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ECB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长葛市卫健委</w:t>
      </w:r>
    </w:p>
    <w:p w14:paraId="351EC0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医疗机构（诊所）备案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结果的公示</w:t>
      </w:r>
    </w:p>
    <w:p w14:paraId="393D5120">
      <w:pPr>
        <w:spacing w:line="316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1205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根据《医疗机构管理条例》《医疗机构管理条例实施细则》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规定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，我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受理了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长葛得祥诊所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医疗机构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的申请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经审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核，现将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结果公示如下：</w:t>
      </w:r>
    </w:p>
    <w:p w14:paraId="7C98C901">
      <w:pPr>
        <w:spacing w:line="48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8950" w:type="dxa"/>
        <w:tblInd w:w="-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471"/>
        <w:gridCol w:w="1463"/>
        <w:gridCol w:w="700"/>
        <w:gridCol w:w="666"/>
        <w:gridCol w:w="3300"/>
        <w:gridCol w:w="667"/>
      </w:tblGrid>
      <w:tr w14:paraId="2BEF0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683" w:type="dxa"/>
            <w:textDirection w:val="tbRlV"/>
            <w:vAlign w:val="center"/>
          </w:tcPr>
          <w:p w14:paraId="521AE24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471" w:type="dxa"/>
            <w:vAlign w:val="center"/>
          </w:tcPr>
          <w:p w14:paraId="62ECFEC2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医疗机构名称</w:t>
            </w:r>
          </w:p>
        </w:tc>
        <w:tc>
          <w:tcPr>
            <w:tcW w:w="1463" w:type="dxa"/>
            <w:vAlign w:val="top"/>
          </w:tcPr>
          <w:p w14:paraId="2D7B3A88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医疗机构地址</w:t>
            </w:r>
          </w:p>
        </w:tc>
        <w:tc>
          <w:tcPr>
            <w:tcW w:w="700" w:type="dxa"/>
            <w:vAlign w:val="top"/>
          </w:tcPr>
          <w:p w14:paraId="65DBD1A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法定</w:t>
            </w:r>
          </w:p>
          <w:p w14:paraId="6254400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代表</w:t>
            </w:r>
          </w:p>
          <w:p w14:paraId="1304792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人</w:t>
            </w:r>
          </w:p>
        </w:tc>
        <w:tc>
          <w:tcPr>
            <w:tcW w:w="666" w:type="dxa"/>
            <w:vAlign w:val="top"/>
          </w:tcPr>
          <w:p w14:paraId="37C63CE9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服务对象</w:t>
            </w:r>
          </w:p>
        </w:tc>
        <w:tc>
          <w:tcPr>
            <w:tcW w:w="3300" w:type="dxa"/>
            <w:vAlign w:val="top"/>
          </w:tcPr>
          <w:p w14:paraId="720AC303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</w:p>
          <w:p w14:paraId="5C2BBDC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内容</w:t>
            </w:r>
          </w:p>
        </w:tc>
        <w:tc>
          <w:tcPr>
            <w:tcW w:w="667" w:type="dxa"/>
            <w:vAlign w:val="center"/>
          </w:tcPr>
          <w:p w14:paraId="6C563296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结论</w:t>
            </w:r>
          </w:p>
        </w:tc>
      </w:tr>
      <w:tr w14:paraId="3B745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0" w:hRule="atLeast"/>
        </w:trPr>
        <w:tc>
          <w:tcPr>
            <w:tcW w:w="683" w:type="dxa"/>
            <w:vAlign w:val="center"/>
          </w:tcPr>
          <w:p w14:paraId="7AB5CFF8">
            <w:pPr>
              <w:pStyle w:val="5"/>
              <w:spacing w:before="52" w:line="18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471" w:type="dxa"/>
            <w:vAlign w:val="center"/>
          </w:tcPr>
          <w:p w14:paraId="60CB37D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  <w:lang w:val="en-US" w:eastAsia="zh-CN"/>
              </w:rPr>
              <w:t>长葛得祥诊所</w:t>
            </w:r>
          </w:p>
        </w:tc>
        <w:tc>
          <w:tcPr>
            <w:tcW w:w="1463" w:type="dxa"/>
            <w:vAlign w:val="center"/>
          </w:tcPr>
          <w:p w14:paraId="423873BA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长葛市金桥路街道十街坊星河湾小区商业1号楼0001001号</w:t>
            </w:r>
          </w:p>
        </w:tc>
        <w:tc>
          <w:tcPr>
            <w:tcW w:w="700" w:type="dxa"/>
            <w:vAlign w:val="center"/>
          </w:tcPr>
          <w:p w14:paraId="01E1060C">
            <w:pPr>
              <w:pStyle w:val="5"/>
              <w:spacing w:before="52" w:line="370" w:lineRule="auto"/>
              <w:ind w:right="10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陈红磊</w:t>
            </w:r>
          </w:p>
        </w:tc>
        <w:tc>
          <w:tcPr>
            <w:tcW w:w="666" w:type="dxa"/>
            <w:vAlign w:val="center"/>
          </w:tcPr>
          <w:p w14:paraId="3ED53974">
            <w:pPr>
              <w:pStyle w:val="5"/>
              <w:spacing w:before="52" w:line="219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社会</w:t>
            </w:r>
          </w:p>
        </w:tc>
        <w:tc>
          <w:tcPr>
            <w:tcW w:w="3300" w:type="dxa"/>
            <w:vAlign w:val="center"/>
          </w:tcPr>
          <w:p w14:paraId="5813462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诊所备案</w:t>
            </w:r>
          </w:p>
        </w:tc>
        <w:tc>
          <w:tcPr>
            <w:tcW w:w="667" w:type="dxa"/>
            <w:vAlign w:val="center"/>
          </w:tcPr>
          <w:p w14:paraId="24A220F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  <w:lang w:eastAsia="zh-CN"/>
              </w:rPr>
              <w:t>同意</w:t>
            </w:r>
          </w:p>
        </w:tc>
      </w:tr>
    </w:tbl>
    <w:p w14:paraId="5F62BD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以上医疗机构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予以公示，任何单位或个人如有异议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请在公示发布后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5个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工作日内，向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书面反映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以单位名义反映情况的材料要加盖公章，以个人名义反映情况的材料要署实名，对问题线索不清的匿名信函和匿名电话不予受理。</w:t>
      </w:r>
    </w:p>
    <w:p w14:paraId="410A73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联系单位：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</w:p>
    <w:p w14:paraId="34128B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长葛市东区泰山路政府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7号楼</w:t>
      </w:r>
    </w:p>
    <w:p w14:paraId="4CA3F8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联系电话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：0374-6199608</w:t>
      </w:r>
    </w:p>
    <w:p w14:paraId="04C0C1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right"/>
        <w:textAlignment w:val="baseline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zZWE5M2RhNDNlNzZlNjA3MDEwMWQzNDVlOTYyNjkifQ=="/>
  </w:docVars>
  <w:rsids>
    <w:rsidRoot w:val="18912596"/>
    <w:rsid w:val="011D4236"/>
    <w:rsid w:val="04E41599"/>
    <w:rsid w:val="079D2A19"/>
    <w:rsid w:val="081E2583"/>
    <w:rsid w:val="09394BFA"/>
    <w:rsid w:val="0DBA07BE"/>
    <w:rsid w:val="0E846011"/>
    <w:rsid w:val="11502FE7"/>
    <w:rsid w:val="11E84ED6"/>
    <w:rsid w:val="12C06A5F"/>
    <w:rsid w:val="18912596"/>
    <w:rsid w:val="1D37025D"/>
    <w:rsid w:val="1EF83C44"/>
    <w:rsid w:val="21004D06"/>
    <w:rsid w:val="224016E3"/>
    <w:rsid w:val="267B190B"/>
    <w:rsid w:val="29824944"/>
    <w:rsid w:val="298D2242"/>
    <w:rsid w:val="2CC141ED"/>
    <w:rsid w:val="2D8404F9"/>
    <w:rsid w:val="2F207A67"/>
    <w:rsid w:val="3BE3078B"/>
    <w:rsid w:val="3CFC590F"/>
    <w:rsid w:val="3DC833EA"/>
    <w:rsid w:val="3E7D4992"/>
    <w:rsid w:val="40D62FC7"/>
    <w:rsid w:val="4100616C"/>
    <w:rsid w:val="41BA66F3"/>
    <w:rsid w:val="41C10103"/>
    <w:rsid w:val="46A15A72"/>
    <w:rsid w:val="471045D3"/>
    <w:rsid w:val="48D82045"/>
    <w:rsid w:val="498D2E8E"/>
    <w:rsid w:val="49B94A4D"/>
    <w:rsid w:val="4ABD24FE"/>
    <w:rsid w:val="4DA632F5"/>
    <w:rsid w:val="4F7A0E12"/>
    <w:rsid w:val="549834BD"/>
    <w:rsid w:val="55630EE8"/>
    <w:rsid w:val="55DA0E17"/>
    <w:rsid w:val="55E93BA4"/>
    <w:rsid w:val="56484AC8"/>
    <w:rsid w:val="56C80FC0"/>
    <w:rsid w:val="574B3A67"/>
    <w:rsid w:val="579706D0"/>
    <w:rsid w:val="5E4B7E44"/>
    <w:rsid w:val="60E7407F"/>
    <w:rsid w:val="61671F53"/>
    <w:rsid w:val="61CF176D"/>
    <w:rsid w:val="62DF6EC5"/>
    <w:rsid w:val="6359614F"/>
    <w:rsid w:val="65D313AF"/>
    <w:rsid w:val="680D6E7E"/>
    <w:rsid w:val="6B391068"/>
    <w:rsid w:val="6B6953DB"/>
    <w:rsid w:val="6F697C82"/>
    <w:rsid w:val="74A93226"/>
    <w:rsid w:val="75A747F5"/>
    <w:rsid w:val="7A477E8A"/>
    <w:rsid w:val="7AE45EB4"/>
    <w:rsid w:val="7DD82CEF"/>
    <w:rsid w:val="7FAA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349</Characters>
  <Lines>0</Lines>
  <Paragraphs>0</Paragraphs>
  <TotalTime>1</TotalTime>
  <ScaleCrop>false</ScaleCrop>
  <LinksUpToDate>false</LinksUpToDate>
  <CharactersWithSpaces>374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2024-09-20T02:49:00Z</dcterms:created>
  <dc:creator>晟源</dc:creator>
  <cp:lastModifiedBy>Aoo-</cp:lastModifiedBy>
  <cp:lastPrinted>2026-03-12T06:17:00Z</cp:lastPrinted>
  <dcterms:modified xsi:type="dcterms:W3CDTF">2026-10-23T01:14:10Z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DDD76AFF45444D968447A1A8318D3E53_13</vt:lpwstr>
  </property>
  <property fmtid="{D5CDD505-2E9C-101B-9397-08002B2CF9AE}" pid="4" name="KSOTemplateDocerSaveRecord">
    <vt:lpwstr>eyJoZGlkIjoiNjVlZjMwMmQ1YWViODBjY2IxMzcyMTRhMzU5N2Q2NDEiLCJ1c2VySWQiOiIyNzgwNDg3OTIifQ==</vt:lpwstr>
  </property>
</Properties>
</file>