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D15E0">
      <w:pPr>
        <w:pStyle w:val="22"/>
        <w:keepNext w:val="0"/>
        <w:keepLines w:val="0"/>
        <w:pageBreakBefore w:val="0"/>
        <w:widowControl/>
        <w:tabs>
          <w:tab w:val="left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-240" w:rightChars="-100"/>
        <w:jc w:val="center"/>
        <w:textAlignment w:val="auto"/>
        <w:outlineLvl w:val="9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auto"/>
          <w:spacing w:val="-6"/>
          <w:sz w:val="44"/>
          <w:szCs w:val="44"/>
        </w:rPr>
        <w:t>关于20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auto"/>
          <w:spacing w:val="-6"/>
          <w:sz w:val="44"/>
          <w:szCs w:val="44"/>
          <w:highlight w:val="none"/>
        </w:rPr>
        <w:t>2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auto"/>
          <w:spacing w:val="-6"/>
          <w:sz w:val="44"/>
          <w:szCs w:val="44"/>
          <w:highlight w:val="none"/>
          <w:lang w:val="en-US" w:eastAsia="zh-CN"/>
        </w:rPr>
        <w:t>5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auto"/>
          <w:spacing w:val="-6"/>
          <w:sz w:val="44"/>
          <w:szCs w:val="44"/>
          <w:highlight w:val="none"/>
        </w:rPr>
        <w:t>年度社会</w:t>
      </w:r>
      <w:r>
        <w:rPr>
          <w:rFonts w:hint="eastAsia" w:eastAsia="方正小标宋简体" w:cs="方正小标宋简体"/>
          <w:b w:val="0"/>
          <w:bCs w:val="0"/>
          <w:color w:val="auto"/>
          <w:spacing w:val="-6"/>
          <w:sz w:val="44"/>
          <w:szCs w:val="44"/>
          <w:highlight w:val="none"/>
          <w:lang w:eastAsia="zh-CN"/>
        </w:rPr>
        <w:t>组织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auto"/>
          <w:spacing w:val="-6"/>
          <w:sz w:val="44"/>
          <w:szCs w:val="44"/>
          <w:highlight w:val="none"/>
        </w:rPr>
        <w:t>年度检查结果的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auto"/>
          <w:spacing w:val="-6"/>
          <w:sz w:val="44"/>
          <w:szCs w:val="44"/>
        </w:rPr>
        <w:t>公告</w:t>
      </w:r>
    </w:p>
    <w:p w14:paraId="7CCCC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</w:p>
    <w:p w14:paraId="19F6F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根据《社会团体登记管理条例》《民办非企业单位登记管理暂行条例》《社会团体年度检查暂行办法》《民办非企业单位年度检查办法》等有关规定，我局对202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年4月30日至7月31日期间应参加年度检查的社会组织实施了年度检查。经业务科室认真核查纸质及网络年审资料，现将2025年度社会组织年度检查结果公告如下：</w:t>
      </w:r>
    </w:p>
    <w:p w14:paraId="4FA2E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一、总体情况</w:t>
      </w:r>
    </w:p>
    <w:p w14:paraId="7D9F0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2025年度应参加年检的社会组织共224家，其中社会团体85家、民办非企业单位139家。经审核评定：</w:t>
      </w:r>
    </w:p>
    <w:p w14:paraId="516EE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年检合格173家（社会团体62家、民办非企业单位111家）；</w:t>
      </w:r>
    </w:p>
    <w:p w14:paraId="4BF8F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年检基本合格11家（社会团体5家、民办非企业单位6家）；</w:t>
      </w:r>
    </w:p>
    <w:p w14:paraId="1342A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年检不合格39家（社会团体17家、民办非企业单位22家，其中连续两年不合格18家）；</w:t>
      </w:r>
    </w:p>
    <w:p w14:paraId="5AEFC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完成注销1家（社会团体1家）。</w:t>
      </w:r>
    </w:p>
    <w:p w14:paraId="62C7B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二、年检合格单位（173家）</w:t>
      </w:r>
    </w:p>
    <w:p w14:paraId="6A721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（一）社会团体（62家）</w:t>
      </w:r>
    </w:p>
    <w:tbl>
      <w:tblPr>
        <w:tblStyle w:val="14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5560"/>
        <w:gridCol w:w="2600"/>
      </w:tblGrid>
      <w:tr w14:paraId="450D6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DE5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序号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DC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单位名称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F9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统一社会信用代码</w:t>
            </w:r>
          </w:p>
        </w:tc>
      </w:tr>
      <w:tr w14:paraId="605AC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E5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EAC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长葛市物业行业协会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D8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51411082345051014G</w:t>
            </w:r>
          </w:p>
        </w:tc>
      </w:tr>
      <w:tr w14:paraId="497C7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48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7B8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长葛市爱心传递协会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05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51411082335816626H</w:t>
            </w:r>
          </w:p>
        </w:tc>
      </w:tr>
      <w:tr w14:paraId="46397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23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AB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长葛市文化发展促进会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A9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514110823495387356</w:t>
            </w:r>
          </w:p>
        </w:tc>
      </w:tr>
      <w:tr w14:paraId="0A8B2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3C4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543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长葛市基督教协会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B0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514110820742345120</w:t>
            </w:r>
          </w:p>
        </w:tc>
      </w:tr>
      <w:tr w14:paraId="2B4E8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BA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1D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长葛市建筑业协会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DB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5141108207783277XQ</w:t>
            </w:r>
          </w:p>
        </w:tc>
      </w:tr>
      <w:tr w14:paraId="71C92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8B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3D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长葛市心理咨询师协会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F7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514110820822907840</w:t>
            </w:r>
          </w:p>
        </w:tc>
      </w:tr>
      <w:tr w14:paraId="41D3E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67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40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长葛市慈善总会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DB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51411082763115148B</w:t>
            </w:r>
          </w:p>
        </w:tc>
      </w:tr>
      <w:tr w14:paraId="12B0D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34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42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长葛市乒乓球协会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AC1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51411082MJG350084M</w:t>
            </w:r>
          </w:p>
        </w:tc>
      </w:tr>
      <w:tr w14:paraId="31A84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F3C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CB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长葛市收藏协会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C8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51411082072685811R</w:t>
            </w:r>
          </w:p>
        </w:tc>
      </w:tr>
      <w:tr w14:paraId="253DB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C76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CB6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长葛市福利协会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09D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514110820822845798</w:t>
            </w:r>
          </w:p>
        </w:tc>
      </w:tr>
      <w:tr w14:paraId="5F202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23E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64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长葛市农村供水协会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A9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514110826794928997</w:t>
            </w:r>
          </w:p>
        </w:tc>
      </w:tr>
      <w:tr w14:paraId="077A9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FC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34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长葛市登山户外运动协会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CA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51411082072664930P</w:t>
            </w:r>
          </w:p>
        </w:tc>
      </w:tr>
      <w:tr w14:paraId="09A11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41D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59B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长葛市卫生陶瓷行业协会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B3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51411082054728697B</w:t>
            </w:r>
          </w:p>
        </w:tc>
      </w:tr>
      <w:tr w14:paraId="00858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8D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B86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长葛市蜂业协会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AD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514110823268331175</w:t>
            </w:r>
          </w:p>
        </w:tc>
      </w:tr>
      <w:tr w14:paraId="503FC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30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FE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长葛市餐饮与住宿行业协会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B9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514110825843955439</w:t>
            </w:r>
          </w:p>
        </w:tc>
      </w:tr>
      <w:tr w14:paraId="6D48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6A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C8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长葛市基督教三自爱国运动委员会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A3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514110820742342800</w:t>
            </w:r>
          </w:p>
        </w:tc>
      </w:tr>
      <w:tr w14:paraId="77C9E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32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5C6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长葛市道教协会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C70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514110820822562954</w:t>
            </w:r>
          </w:p>
        </w:tc>
      </w:tr>
      <w:tr w14:paraId="24F31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D9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76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长葛市佛教协会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05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514110820822565867</w:t>
            </w:r>
          </w:p>
        </w:tc>
      </w:tr>
      <w:tr w14:paraId="0E663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44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CB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长葛市自行车运动协会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74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51411082072685838H</w:t>
            </w:r>
          </w:p>
        </w:tc>
      </w:tr>
      <w:tr w14:paraId="478D1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0D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1B0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长葛市模具行业协会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EB6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51411082075436482B</w:t>
            </w:r>
          </w:p>
        </w:tc>
      </w:tr>
      <w:tr w14:paraId="3A43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CF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D8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长葛市汽车摩托车运动协会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91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51411082091428781B</w:t>
            </w:r>
          </w:p>
        </w:tc>
      </w:tr>
      <w:tr w14:paraId="42142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363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342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长葛市总商会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FF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51411082MJG3501724</w:t>
            </w:r>
          </w:p>
        </w:tc>
      </w:tr>
      <w:tr w14:paraId="32C44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D2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F1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长葛市大周商会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DF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51411082MJG350199U</w:t>
            </w:r>
          </w:p>
        </w:tc>
      </w:tr>
      <w:tr w14:paraId="2D1A2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042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C5C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长葛市青年创业创新联合商会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050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51411082MJG350201F</w:t>
            </w:r>
          </w:p>
        </w:tc>
      </w:tr>
      <w:tr w14:paraId="2D669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23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0A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长葛市太极拳协会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E2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51411082MJG35021X7</w:t>
            </w:r>
          </w:p>
        </w:tc>
      </w:tr>
      <w:tr w14:paraId="20478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3B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D1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长葛市婚姻家庭咨询师协会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89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51411082MJG3502362</w:t>
            </w:r>
          </w:p>
        </w:tc>
      </w:tr>
      <w:tr w14:paraId="2B411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94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B8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长葛市食品安全与行业发展商业联合会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04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51411082MJG350260J</w:t>
            </w:r>
          </w:p>
        </w:tc>
      </w:tr>
      <w:tr w14:paraId="70A2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FD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DC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长葛市应急救援协会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E2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51411082MJG350279F</w:t>
            </w:r>
          </w:p>
        </w:tc>
      </w:tr>
      <w:tr w14:paraId="24643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43A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3F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长葛市建筑机械行业商会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4E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51411082MJG350287A</w:t>
            </w:r>
          </w:p>
        </w:tc>
      </w:tr>
      <w:tr w14:paraId="679BA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96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03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长葛市数字经济企业发展促进会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18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51411082MJG350308T</w:t>
            </w:r>
          </w:p>
        </w:tc>
      </w:tr>
      <w:tr w14:paraId="3F944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6DE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545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长葛市义工联合会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1A4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51411082MJG350316M</w:t>
            </w:r>
          </w:p>
        </w:tc>
      </w:tr>
      <w:tr w14:paraId="0605D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295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3D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长葛市再生铝行业协会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315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51411082MJG350324G</w:t>
            </w:r>
          </w:p>
        </w:tc>
      </w:tr>
      <w:tr w14:paraId="14A0D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CF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D2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长葛市足球运动协会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E7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51411082MJG350332B</w:t>
            </w:r>
          </w:p>
        </w:tc>
      </w:tr>
      <w:tr w14:paraId="63201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E8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54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长葛市卫浴贸易商会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764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51411082MJY489847R</w:t>
            </w:r>
          </w:p>
        </w:tc>
      </w:tr>
      <w:tr w14:paraId="49204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6E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778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长葛市冬泳运动协会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FE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51411082MJY5587263</w:t>
            </w:r>
          </w:p>
        </w:tc>
      </w:tr>
      <w:tr w14:paraId="2EA51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3F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27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长葛市红十字志愿者协会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98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51411082MJY5397281</w:t>
            </w:r>
          </w:p>
        </w:tc>
      </w:tr>
      <w:tr w14:paraId="6E8CE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F5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17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长葛市集成顶墙材料行业协会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8D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51411082MJY690161D</w:t>
            </w:r>
          </w:p>
        </w:tc>
      </w:tr>
      <w:tr w14:paraId="4A3DD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DF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48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长葛市归国留学生联谊会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FA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51411082MJY65614XE</w:t>
            </w:r>
          </w:p>
        </w:tc>
      </w:tr>
      <w:tr w14:paraId="6FDD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62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C6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长葛市武术协会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76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51411082MJY674217X</w:t>
            </w:r>
          </w:p>
        </w:tc>
      </w:tr>
      <w:tr w14:paraId="57A49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7A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828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长葛市见义勇为协会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61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51411082MJY943923K</w:t>
            </w:r>
          </w:p>
        </w:tc>
      </w:tr>
      <w:tr w14:paraId="6F3EC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03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E8C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长葛市党外知识分子联谊会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55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51411082MJY86327XE</w:t>
            </w:r>
          </w:p>
        </w:tc>
      </w:tr>
      <w:tr w14:paraId="1BC96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5D0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F5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长葛市董村镇商会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2E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51411082MJY8595028</w:t>
            </w:r>
          </w:p>
        </w:tc>
      </w:tr>
      <w:tr w14:paraId="3462F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1AC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88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长葛市长兴商会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4BB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51411082MJY8536450</w:t>
            </w:r>
          </w:p>
        </w:tc>
      </w:tr>
      <w:tr w14:paraId="2E1C0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69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80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河南长葛颍川陈氏文化研究会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1F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51411082MJY85041X6</w:t>
            </w:r>
          </w:p>
        </w:tc>
      </w:tr>
      <w:tr w14:paraId="26510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82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FFB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长葛市老城镇商会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6B7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51411082MJ0A492911</w:t>
            </w:r>
          </w:p>
        </w:tc>
      </w:tr>
      <w:tr w14:paraId="1970A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C2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55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长葛市古桥镇商会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10A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51411082MJ0A66382J</w:t>
            </w:r>
          </w:p>
        </w:tc>
      </w:tr>
      <w:tr w14:paraId="4D2DD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4B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14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长葛市增福镇商会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ABD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51411082MJ0A687082</w:t>
            </w:r>
          </w:p>
        </w:tc>
      </w:tr>
      <w:tr w14:paraId="0AD35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A0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F1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长葛市和尚桥镇商会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EFA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51411082MJ0A72387W</w:t>
            </w:r>
          </w:p>
        </w:tc>
      </w:tr>
      <w:tr w14:paraId="04474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1AC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FE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长葛市石象镇商会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696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51411082MJ0A7282X7</w:t>
            </w:r>
          </w:p>
        </w:tc>
      </w:tr>
      <w:tr w14:paraId="4E976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89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56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长葛市南席镇商会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66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51411082MJ0A74585G</w:t>
            </w:r>
          </w:p>
        </w:tc>
      </w:tr>
      <w:tr w14:paraId="63218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1A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8C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长葛市坡胡镇商会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BA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51411082MJ0A7549XD</w:t>
            </w:r>
          </w:p>
        </w:tc>
      </w:tr>
      <w:tr w14:paraId="7EDE1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B1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43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长葛市后河镇商会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AF7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51411082MJ0A776206</w:t>
            </w:r>
          </w:p>
        </w:tc>
      </w:tr>
      <w:tr w14:paraId="4F235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612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7F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长葛市金桥商会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CF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51411082MJ0A77890Q</w:t>
            </w:r>
          </w:p>
        </w:tc>
      </w:tr>
      <w:tr w14:paraId="5635B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8F5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E9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长葛市建设商会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C7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51411082MJ0A79837N</w:t>
            </w:r>
          </w:p>
        </w:tc>
      </w:tr>
      <w:tr w14:paraId="43523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C73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6E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长葛市象棋协会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D85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51411082MJ0A867461</w:t>
            </w:r>
          </w:p>
        </w:tc>
      </w:tr>
      <w:tr w14:paraId="01AEE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D8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6D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长葛市旗袍协会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19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51411082MJ0B20289T</w:t>
            </w:r>
          </w:p>
        </w:tc>
      </w:tr>
      <w:tr w14:paraId="43552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6D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CB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长葛市成品油市场流通协会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72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51411082MJ0B459028</w:t>
            </w:r>
          </w:p>
        </w:tc>
      </w:tr>
      <w:tr w14:paraId="5EB2E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EC3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3E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长葛市新的社会阶层人士联谊会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FA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51411082MJ0B40378U</w:t>
            </w:r>
          </w:p>
        </w:tc>
      </w:tr>
      <w:tr w14:paraId="3CD3A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91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7D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长葛市羽毛球运动协会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F6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51411082MJ0B49831F</w:t>
            </w:r>
          </w:p>
        </w:tc>
      </w:tr>
      <w:tr w14:paraId="01C82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72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27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长葛市财务服务行业协会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26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51411082MJ0B70032B</w:t>
            </w:r>
          </w:p>
        </w:tc>
      </w:tr>
      <w:tr w14:paraId="35E90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53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62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长葛市健步走运动协会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429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51411082MJ0B776056</w:t>
            </w:r>
          </w:p>
        </w:tc>
      </w:tr>
      <w:tr w14:paraId="6EE59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F62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A1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长葛市调解协会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8F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51411082MJ0B836934</w:t>
            </w:r>
          </w:p>
        </w:tc>
      </w:tr>
    </w:tbl>
    <w:p w14:paraId="23D17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（二）民办非企业单位（111家）</w:t>
      </w:r>
    </w:p>
    <w:tbl>
      <w:tblPr>
        <w:tblStyle w:val="14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5560"/>
        <w:gridCol w:w="2600"/>
      </w:tblGrid>
      <w:tr w14:paraId="4615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9BD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序号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C3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单位名称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77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统一社会信用代码</w:t>
            </w:r>
          </w:p>
        </w:tc>
      </w:tr>
      <w:tr w14:paraId="4D950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F05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2A5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长葛市颍川小学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778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52411082337202863W</w:t>
            </w:r>
          </w:p>
        </w:tc>
      </w:tr>
      <w:tr w14:paraId="20F99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022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12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长葛市东方实验学校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E1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52411082358972891C</w:t>
            </w:r>
          </w:p>
        </w:tc>
      </w:tr>
      <w:tr w14:paraId="232C5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FCE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BE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长葛市天硕学校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16A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524110826753989344</w:t>
            </w:r>
          </w:p>
        </w:tc>
      </w:tr>
      <w:tr w14:paraId="0509A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FA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00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长葛市第三实验高级中学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25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52411082789194497B</w:t>
            </w:r>
          </w:p>
        </w:tc>
      </w:tr>
      <w:tr w14:paraId="61562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88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E2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长葛市天隆学校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8A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524110827906351576</w:t>
            </w:r>
          </w:p>
        </w:tc>
      </w:tr>
      <w:tr w14:paraId="30EC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BA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63D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长葛市双语实验小学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9E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52411082684622328F</w:t>
            </w:r>
          </w:p>
        </w:tc>
      </w:tr>
      <w:tr w14:paraId="0B579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1B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AB2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长葛市金英私立学校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297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524110827354943475</w:t>
            </w:r>
          </w:p>
        </w:tc>
      </w:tr>
      <w:tr w14:paraId="0EA1D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8B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07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长葛市民办实验中学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B5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52411082732452045X</w:t>
            </w:r>
          </w:p>
        </w:tc>
      </w:tr>
      <w:tr w14:paraId="24103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78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6A7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长葛市添才学校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9A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52411082592400429F</w:t>
            </w:r>
          </w:p>
        </w:tc>
      </w:tr>
      <w:tr w14:paraId="2006F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63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30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长葛市金隆学校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5F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5241108231762126XR</w:t>
            </w:r>
          </w:p>
        </w:tc>
      </w:tr>
      <w:tr w14:paraId="4EEBF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D8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C3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长葛市求实学校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C3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52411082MJG351239F</w:t>
            </w:r>
          </w:p>
        </w:tc>
      </w:tr>
      <w:tr w14:paraId="04EAC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21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BE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长葛市星源学校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41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52411082MJG351538D</w:t>
            </w:r>
          </w:p>
        </w:tc>
      </w:tr>
      <w:tr w14:paraId="5DD54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BED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6B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长葛市华英实验学校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C81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52411082MJG351749W</w:t>
            </w:r>
          </w:p>
        </w:tc>
      </w:tr>
      <w:tr w14:paraId="45C6C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6E0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F3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长葛市新纪元学校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99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52411082092094277J</w:t>
            </w:r>
          </w:p>
        </w:tc>
      </w:tr>
      <w:tr w14:paraId="61543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72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FF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长葛市天一学校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52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52411082MJG3530822</w:t>
            </w:r>
          </w:p>
        </w:tc>
      </w:tr>
      <w:tr w14:paraId="24889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034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D3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长葛市坡胡镇德智小学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56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52411082MJ0097454W</w:t>
            </w:r>
          </w:p>
        </w:tc>
      </w:tr>
      <w:tr w14:paraId="720DC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93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F9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长葛市长兴办事处博雅幼儿园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21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52411082337203276C</w:t>
            </w:r>
          </w:p>
        </w:tc>
      </w:tr>
      <w:tr w14:paraId="4E940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22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00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长葛市锦华幼儿园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85D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524110827834360109</w:t>
            </w:r>
          </w:p>
        </w:tc>
      </w:tr>
      <w:tr w14:paraId="1A8CA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A8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75F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长葛市成龙幼儿园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D7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5241108276946121XJ</w:t>
            </w:r>
          </w:p>
        </w:tc>
      </w:tr>
      <w:tr w14:paraId="70B80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789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C5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长葛市新世纪幼儿园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81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52411082594852891G</w:t>
            </w:r>
          </w:p>
        </w:tc>
      </w:tr>
      <w:tr w14:paraId="204E4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B02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8F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长葛市坡胡镇中悦幼儿园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EA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52411082087672837Y</w:t>
            </w:r>
          </w:p>
        </w:tc>
      </w:tr>
      <w:tr w14:paraId="2E3CC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1B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94D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长葛市董村镇文心幼儿园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901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524110825934391302</w:t>
            </w:r>
          </w:p>
        </w:tc>
      </w:tr>
      <w:tr w14:paraId="4C086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6D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AC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长葛市石象镇童梦幼儿园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53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52411082326885574T</w:t>
            </w:r>
          </w:p>
        </w:tc>
      </w:tr>
      <w:tr w14:paraId="75E4F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1A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DA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长葛市天一幼儿园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F9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52411082MJG3512555</w:t>
            </w:r>
          </w:p>
        </w:tc>
      </w:tr>
      <w:tr w14:paraId="548DE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1B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AD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长葛市金桥办事处朝阳幼儿园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1F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52411082MJG351298J</w:t>
            </w:r>
          </w:p>
        </w:tc>
      </w:tr>
      <w:tr w14:paraId="35ABD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1A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A73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长葛市金桥办事处金阳幼儿园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0B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52411082MJG3513786</w:t>
            </w:r>
          </w:p>
        </w:tc>
      </w:tr>
      <w:tr w14:paraId="089A7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64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4F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长葛市金桥办新太阳幼儿园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18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52411082MJG3518456</w:t>
            </w:r>
          </w:p>
        </w:tc>
      </w:tr>
      <w:tr w14:paraId="3081C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F3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2D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长葛市和尚桥镇育龙春幼儿园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F44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52411082MJG351933L</w:t>
            </w:r>
          </w:p>
        </w:tc>
      </w:tr>
      <w:tr w14:paraId="4BDDA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D2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3A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金桥办小博士幼儿园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FE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524110820904417066</w:t>
            </w:r>
          </w:p>
        </w:tc>
      </w:tr>
      <w:tr w14:paraId="0B8F1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C3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0D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石象镇好宝贝幼儿园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E0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52411082326911752D</w:t>
            </w:r>
          </w:p>
        </w:tc>
      </w:tr>
      <w:tr w14:paraId="2D95E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5A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C9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长社办蓓蕾幼儿园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845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52411082090434899C</w:t>
            </w:r>
          </w:p>
        </w:tc>
      </w:tr>
      <w:tr w14:paraId="58238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6E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B7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金桥办爱童幼儿园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4E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52411082089535094Y</w:t>
            </w:r>
          </w:p>
        </w:tc>
      </w:tr>
      <w:tr w14:paraId="15494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2B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6C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金桥办城市花园幼儿园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82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524110820904412989</w:t>
            </w:r>
          </w:p>
        </w:tc>
      </w:tr>
      <w:tr w14:paraId="4E8BB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4F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862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大周镇希望幼儿园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4A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524110820904468578</w:t>
            </w:r>
          </w:p>
        </w:tc>
      </w:tr>
      <w:tr w14:paraId="0F0DA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66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64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佛耳湖镇金育幼儿园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3E1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524110820902495111</w:t>
            </w:r>
          </w:p>
        </w:tc>
      </w:tr>
      <w:tr w14:paraId="13075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ADF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66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长葛市佛耳湖镇启明星幼儿园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D6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52411082090248615U</w:t>
            </w:r>
          </w:p>
        </w:tc>
      </w:tr>
      <w:tr w14:paraId="42D4D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E3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10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长葛市水清木华幼儿园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ED1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52411082090247006L</w:t>
            </w:r>
          </w:p>
        </w:tc>
      </w:tr>
      <w:tr w14:paraId="2B79E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63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EC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长葛市董村镇卓童幼儿园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121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524110820902458794</w:t>
            </w:r>
          </w:p>
        </w:tc>
      </w:tr>
      <w:tr w14:paraId="7B364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7D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518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长葛市董村镇启智幼儿园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3E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52411082090247073J</w:t>
            </w:r>
          </w:p>
        </w:tc>
      </w:tr>
      <w:tr w14:paraId="40BB7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5C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B5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董村镇明德幼儿园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0A3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524110820902031426</w:t>
            </w:r>
          </w:p>
        </w:tc>
      </w:tr>
      <w:tr w14:paraId="2B754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44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271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长葛市石象镇乐童幼儿园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F9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5241108208954293XB</w:t>
            </w:r>
          </w:p>
        </w:tc>
      </w:tr>
      <w:tr w14:paraId="384AD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3C0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47C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石象镇新起点幼儿园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5DC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524110820902461933</w:t>
            </w:r>
          </w:p>
        </w:tc>
      </w:tr>
      <w:tr w14:paraId="08D6B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6D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EDA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坡胡镇金贝贝幼儿园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0F4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52411082090446937U</w:t>
            </w:r>
          </w:p>
        </w:tc>
      </w:tr>
      <w:tr w14:paraId="3E59F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B7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13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坡胡镇小神童幼儿园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4F6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5241108208954090XR</w:t>
            </w:r>
          </w:p>
        </w:tc>
      </w:tr>
      <w:tr w14:paraId="61B8B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80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DDB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董村镇天英幼儿园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CC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524110820902459245</w:t>
            </w:r>
          </w:p>
        </w:tc>
      </w:tr>
      <w:tr w14:paraId="31F62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CF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16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大周镇童馨幼儿园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A0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52411082090439171X</w:t>
            </w:r>
          </w:p>
        </w:tc>
      </w:tr>
      <w:tr w14:paraId="51AF1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76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28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大周镇育才幼儿园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FD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524110820895413394</w:t>
            </w:r>
          </w:p>
        </w:tc>
      </w:tr>
      <w:tr w14:paraId="77946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7C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71E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长葛市古桥镇启慧幼儿园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985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524110820895458667</w:t>
            </w:r>
          </w:p>
        </w:tc>
      </w:tr>
      <w:tr w14:paraId="506A2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E5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8A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古桥镇魏庄育英幼儿园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85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52411082089545145A</w:t>
            </w:r>
          </w:p>
        </w:tc>
      </w:tr>
      <w:tr w14:paraId="28E32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27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63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古桥镇君英幼儿园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71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52411082090234731J</w:t>
            </w:r>
          </w:p>
        </w:tc>
      </w:tr>
      <w:tr w14:paraId="2D631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A0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33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古桥镇翔宇幼儿园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43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52411082089545380A</w:t>
            </w:r>
          </w:p>
        </w:tc>
      </w:tr>
      <w:tr w14:paraId="67992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CB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18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和尚桥镇大风车幼儿园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13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52411082090230300Q</w:t>
            </w:r>
          </w:p>
        </w:tc>
      </w:tr>
      <w:tr w14:paraId="4849E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EA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4A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和尚桥镇贾庄锦盛幼儿园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DD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524110820902255441</w:t>
            </w:r>
          </w:p>
        </w:tc>
      </w:tr>
      <w:tr w14:paraId="5DE8C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33D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81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和尚桥镇旭日阳光幼儿园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98D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52411082090232728Q</w:t>
            </w:r>
          </w:p>
        </w:tc>
      </w:tr>
      <w:tr w14:paraId="28E19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DD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0B1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增福镇英才幼儿园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A8B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52411082090207549F</w:t>
            </w:r>
          </w:p>
        </w:tc>
      </w:tr>
      <w:tr w14:paraId="7EC26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E0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1F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长葛市后河镇紫金幼儿园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BA8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524110820904419416</w:t>
            </w:r>
          </w:p>
        </w:tc>
      </w:tr>
      <w:tr w14:paraId="60AAA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10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40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长葛市后河镇东区童之梦幼儿园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AE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52411082089540213J</w:t>
            </w:r>
          </w:p>
        </w:tc>
      </w:tr>
      <w:tr w14:paraId="59FA4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A17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4A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大周镇爱童幼儿园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76C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524110820895475110</w:t>
            </w:r>
          </w:p>
        </w:tc>
      </w:tr>
      <w:tr w14:paraId="61D0D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D5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39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石象镇蓓蕾幼儿园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A20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52411082089531931M</w:t>
            </w:r>
          </w:p>
        </w:tc>
      </w:tr>
      <w:tr w14:paraId="51DA8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D4E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BF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长葛市南席镇博雅幼儿园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31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52411082090447809G</w:t>
            </w:r>
          </w:p>
        </w:tc>
      </w:tr>
      <w:tr w14:paraId="6539B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18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BA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南席镇启迪幼儿园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93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52411082090447542X</w:t>
            </w:r>
          </w:p>
        </w:tc>
      </w:tr>
      <w:tr w14:paraId="0755E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33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9C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长葛市南席镇晨苑幼儿园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80F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52411082090447622H</w:t>
            </w:r>
          </w:p>
        </w:tc>
      </w:tr>
      <w:tr w14:paraId="7EB6A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9D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6D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老城镇小星星幼儿园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1D9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52411082090246505N</w:t>
            </w:r>
          </w:p>
        </w:tc>
      </w:tr>
      <w:tr w14:paraId="7B324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12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56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老城镇小博士幼儿园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AD3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52411082090442549F</w:t>
            </w:r>
          </w:p>
        </w:tc>
      </w:tr>
      <w:tr w14:paraId="5F607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65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F8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老城镇金童幼儿园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16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524110820904473661</w:t>
            </w:r>
          </w:p>
        </w:tc>
      </w:tr>
      <w:tr w14:paraId="7598B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BB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BBE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长社办小太阳幼儿园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BE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52411082090232728Q</w:t>
            </w:r>
          </w:p>
        </w:tc>
      </w:tr>
      <w:tr w14:paraId="39671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2D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D8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长葛市董村镇启航幼儿园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EC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52411082089546105D</w:t>
            </w:r>
          </w:p>
        </w:tc>
      </w:tr>
      <w:tr w14:paraId="11378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17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2F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长葛市南席镇童之梦幼儿园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B8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524110820902427231</w:t>
            </w:r>
          </w:p>
        </w:tc>
      </w:tr>
      <w:tr w14:paraId="57965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03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91E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老城镇爱心幼儿园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489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524110823370861299</w:t>
            </w:r>
          </w:p>
        </w:tc>
      </w:tr>
      <w:tr w14:paraId="4DCC0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74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0D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长葛市建设办乐童幼儿园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D5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52411082MJG352098E</w:t>
            </w:r>
          </w:p>
        </w:tc>
      </w:tr>
      <w:tr w14:paraId="54A37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C5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A41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长葛市建设办智慧树幼儿园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2B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52411082MJG3522826</w:t>
            </w:r>
          </w:p>
        </w:tc>
      </w:tr>
      <w:tr w14:paraId="3BC70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4F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E6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长葛市长社路乐迪幼儿园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1B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52411082MJG35267XF</w:t>
            </w:r>
          </w:p>
        </w:tc>
      </w:tr>
      <w:tr w14:paraId="0FB1A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A1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CA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长葛市后河镇欢乐堡幼儿园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A3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52411082MJG352979J</w:t>
            </w:r>
          </w:p>
        </w:tc>
      </w:tr>
      <w:tr w14:paraId="18BF6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3F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C9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长葛市长社办事处圣华幼儿园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A50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52411082MJG3530154</w:t>
            </w:r>
          </w:p>
        </w:tc>
      </w:tr>
      <w:tr w14:paraId="62EF1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24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A1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长葛市恒达舫亚阳光幼儿园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964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52411082MJY4316027</w:t>
            </w:r>
          </w:p>
        </w:tc>
      </w:tr>
      <w:tr w14:paraId="0CF44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21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A1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长葛市石固镇启航幼儿园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CD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52411082MJY216670P</w:t>
            </w:r>
          </w:p>
        </w:tc>
      </w:tr>
      <w:tr w14:paraId="3E39C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45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61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长葛市金桥办锦华东区幼儿园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49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52411082MJY571453M</w:t>
            </w:r>
          </w:p>
        </w:tc>
      </w:tr>
      <w:tr w14:paraId="7EDF8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35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60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石固镇晨光幼儿园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D7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52411082MJG351829G</w:t>
            </w:r>
          </w:p>
        </w:tc>
      </w:tr>
      <w:tr w14:paraId="5A472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74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CD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长葛市大周镇未来星幼儿园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09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52411082MJG353103J</w:t>
            </w:r>
          </w:p>
        </w:tc>
      </w:tr>
      <w:tr w14:paraId="4C492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86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6D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长葛市长社办金阳光幼儿园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93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52411082MJG351634N</w:t>
            </w:r>
          </w:p>
        </w:tc>
      </w:tr>
      <w:tr w14:paraId="78ABE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B9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FC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长葛市金桥办事处新区星辰幼儿园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A2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52411082MJG3516181</w:t>
            </w:r>
          </w:p>
        </w:tc>
      </w:tr>
      <w:tr w14:paraId="32A5E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77B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BE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长葛市北晨幼儿园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7B8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52411082MJY810696G</w:t>
            </w:r>
          </w:p>
        </w:tc>
      </w:tr>
      <w:tr w14:paraId="1DD7D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5D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71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长葛市长兴办事处春天里幼儿园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C5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52411082MJ0A0013XQ</w:t>
            </w:r>
          </w:p>
        </w:tc>
      </w:tr>
      <w:tr w14:paraId="657B0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E1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D65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长葛市锦华唐宁湾幼儿园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037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52411082MJ0A73478Q</w:t>
            </w:r>
          </w:p>
        </w:tc>
      </w:tr>
      <w:tr w14:paraId="6B5F6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4E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68E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长葛市长社办蓓蕾启乐幼儿园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DC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52411082MJ0A75529T</w:t>
            </w:r>
          </w:p>
        </w:tc>
      </w:tr>
      <w:tr w14:paraId="70CCE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61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38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长葛市长社办事处新苗幼儿园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11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52411082MJ0B33223C</w:t>
            </w:r>
          </w:p>
        </w:tc>
      </w:tr>
      <w:tr w14:paraId="264C4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67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1D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长葛若水医院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4B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52411082MJG353293H</w:t>
            </w:r>
          </w:p>
        </w:tc>
      </w:tr>
      <w:tr w14:paraId="442C1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CC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55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长葛爱康医院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81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52411082092255595W</w:t>
            </w:r>
          </w:p>
        </w:tc>
      </w:tr>
      <w:tr w14:paraId="65E80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AF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235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长葛精神病医院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D0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524110824180582345</w:t>
            </w:r>
          </w:p>
        </w:tc>
      </w:tr>
      <w:tr w14:paraId="56164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983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EC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长葛安康医院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2B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52411082MJG351714A</w:t>
            </w:r>
          </w:p>
        </w:tc>
      </w:tr>
      <w:tr w14:paraId="53E86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05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1E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长葛康复医院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5E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52411082MJ0A66825Y</w:t>
            </w:r>
          </w:p>
        </w:tc>
      </w:tr>
      <w:tr w14:paraId="3181E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1F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EA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长葛华健医院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F9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52411082MJ0B8029X5</w:t>
            </w:r>
          </w:p>
        </w:tc>
      </w:tr>
      <w:tr w14:paraId="34D8B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A3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7D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长葛市鍾繇书院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72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52411082MJ0A97525C</w:t>
            </w:r>
          </w:p>
        </w:tc>
      </w:tr>
      <w:tr w14:paraId="3565F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E8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BB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河南丰田农业科学研究所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DD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52411082077833502N</w:t>
            </w:r>
          </w:p>
        </w:tc>
      </w:tr>
      <w:tr w14:paraId="2F9C8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0E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93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长葛市星源冷光皮肤病研究所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DA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52411082MJG351773D</w:t>
            </w:r>
          </w:p>
        </w:tc>
      </w:tr>
      <w:tr w14:paraId="092ED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E1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6D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长葛市星辰体育俱乐部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6A7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52411082MJG3523464</w:t>
            </w:r>
          </w:p>
        </w:tc>
      </w:tr>
      <w:tr w14:paraId="6B83B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0D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5D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长葛市实验中学青少年体育俱乐部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A2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52411082769478871E</w:t>
            </w:r>
          </w:p>
        </w:tc>
      </w:tr>
      <w:tr w14:paraId="456B0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984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CFB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长葛市逐风轮滑运动俱乐部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E0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52411082MJG3512630</w:t>
            </w:r>
          </w:p>
        </w:tc>
      </w:tr>
      <w:tr w14:paraId="11BD2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10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A8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长葛市圆梦青少年体育俱乐部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E4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52411082MJG3515468</w:t>
            </w:r>
          </w:p>
        </w:tc>
      </w:tr>
      <w:tr w14:paraId="533B3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BE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C2B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长葛市方鼎职业培训学校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7B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52411082MJY4653191</w:t>
            </w:r>
          </w:p>
        </w:tc>
      </w:tr>
      <w:tr w14:paraId="250F3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96E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B6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长葛市电脑专业职业培训学校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22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52411082674106071C</w:t>
            </w:r>
          </w:p>
        </w:tc>
      </w:tr>
      <w:tr w14:paraId="007F9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568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16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长葛市我爱我妻职业培训学校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C3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52411082MJG3514312</w:t>
            </w:r>
          </w:p>
        </w:tc>
      </w:tr>
      <w:tr w14:paraId="0BA95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98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A2B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长葛市爱馨老年幸福院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FB1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5241108235894089XD</w:t>
            </w:r>
          </w:p>
        </w:tc>
      </w:tr>
      <w:tr w14:paraId="1D612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0DF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3F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长葛市仁颐养老服务中心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71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52411082MJG351503T</w:t>
            </w:r>
          </w:p>
        </w:tc>
      </w:tr>
      <w:tr w14:paraId="0152F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04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77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长葛市新鸿福老年公寓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0A6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52411082MJG35136X6</w:t>
            </w:r>
          </w:p>
        </w:tc>
      </w:tr>
      <w:tr w14:paraId="774F0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85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CE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长葛市康颐养老院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90F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52411082MJG3517225</w:t>
            </w:r>
          </w:p>
        </w:tc>
      </w:tr>
      <w:tr w14:paraId="4A7D9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1A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45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长葛市幸福源泉社工服务中心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93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52411082MJY6561741</w:t>
            </w:r>
          </w:p>
        </w:tc>
      </w:tr>
      <w:tr w14:paraId="7724F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92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079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长葛市慧心儿童能力拓展服务中心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AC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52411082MJY68196XX</w:t>
            </w:r>
          </w:p>
        </w:tc>
      </w:tr>
      <w:tr w14:paraId="1D9DB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CE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3A7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长葛市钟繇社会工作服务中心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F8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52411082MJY673097G</w:t>
            </w:r>
          </w:p>
        </w:tc>
      </w:tr>
      <w:tr w14:paraId="1120C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94D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110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94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长葛市创新社会工作服务中心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CC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52411082MJ0A394482</w:t>
            </w:r>
          </w:p>
        </w:tc>
      </w:tr>
      <w:tr w14:paraId="5EB9E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4C4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111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B8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长葛市建设办善汇服务慈善超市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2D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52411082MJ0A74016W</w:t>
            </w:r>
          </w:p>
        </w:tc>
      </w:tr>
    </w:tbl>
    <w:p w14:paraId="72156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三、年检基本合格单位（11家）</w:t>
      </w:r>
    </w:p>
    <w:p w14:paraId="1B3AE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（一）社会团体（5家）</w:t>
      </w:r>
    </w:p>
    <w:tbl>
      <w:tblPr>
        <w:tblStyle w:val="14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5560"/>
        <w:gridCol w:w="2600"/>
      </w:tblGrid>
      <w:tr w14:paraId="423C2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7D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序号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DC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单位名称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63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统一社会信用代码</w:t>
            </w:r>
          </w:p>
        </w:tc>
      </w:tr>
      <w:tr w14:paraId="1FE89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83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C0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长葛市门球协会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A0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51411082MJG350017P</w:t>
            </w:r>
          </w:p>
        </w:tc>
      </w:tr>
      <w:tr w14:paraId="74780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BF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70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长葛市个体私营经济协会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DB2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51411082770863291A</w:t>
            </w:r>
          </w:p>
        </w:tc>
      </w:tr>
      <w:tr w14:paraId="33BA4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BA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02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长葛市体育总会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82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514110820726858622</w:t>
            </w:r>
          </w:p>
        </w:tc>
      </w:tr>
      <w:tr w14:paraId="16DB5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A1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8A0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长葛市杨景尧文化教育促进会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14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514110827891558931</w:t>
            </w:r>
          </w:p>
        </w:tc>
      </w:tr>
      <w:tr w14:paraId="4A556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03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13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长葛市石固镇商会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26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51411082MJ0A75684A</w:t>
            </w:r>
          </w:p>
        </w:tc>
      </w:tr>
    </w:tbl>
    <w:p w14:paraId="0A491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（二）民办非企业单位（6家）</w:t>
      </w:r>
    </w:p>
    <w:tbl>
      <w:tblPr>
        <w:tblStyle w:val="14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5560"/>
        <w:gridCol w:w="2600"/>
      </w:tblGrid>
      <w:tr w14:paraId="28963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DE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序号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AB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单位名称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96B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统一社会信用代码</w:t>
            </w:r>
          </w:p>
        </w:tc>
      </w:tr>
      <w:tr w14:paraId="62862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A75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60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长葛市立兴职业高中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5C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52411082MJY4183871</w:t>
            </w:r>
          </w:p>
        </w:tc>
      </w:tr>
      <w:tr w14:paraId="542BB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3B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16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长葛市董村镇红黄蓝幼儿园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91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52411082MJG351992P</w:t>
            </w:r>
          </w:p>
        </w:tc>
      </w:tr>
      <w:tr w14:paraId="41CCC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5B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1BE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董村镇童星幼儿园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6C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52411082090448043U</w:t>
            </w:r>
          </w:p>
        </w:tc>
      </w:tr>
      <w:tr w14:paraId="7958E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9D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B6D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老城镇小明星幼儿园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6D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52411082089546973U</w:t>
            </w:r>
          </w:p>
        </w:tc>
      </w:tr>
      <w:tr w14:paraId="71B6A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C3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BF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长葛市大周镇岚川府幼儿园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E3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52411082MJG35291XA</w:t>
            </w:r>
          </w:p>
        </w:tc>
      </w:tr>
      <w:tr w14:paraId="11BEA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3C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32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河南长葛钟繇故里书画院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C9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524110820626630293</w:t>
            </w:r>
          </w:p>
        </w:tc>
      </w:tr>
    </w:tbl>
    <w:p w14:paraId="60AFE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四、年检不合格单位（39家）</w:t>
      </w:r>
    </w:p>
    <w:p w14:paraId="1D0D0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（一）社会团体（17家）</w:t>
      </w:r>
    </w:p>
    <w:p w14:paraId="07269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eastAsia="方正仿宋简体" w:cs="Times New Roman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.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一年年检不合格（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9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家）</w:t>
      </w:r>
    </w:p>
    <w:tbl>
      <w:tblPr>
        <w:tblStyle w:val="14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5560"/>
        <w:gridCol w:w="2600"/>
      </w:tblGrid>
      <w:tr w14:paraId="7F96D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BD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序号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6D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单位名称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6E5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统一社会信用代码</w:t>
            </w:r>
          </w:p>
        </w:tc>
      </w:tr>
      <w:tr w14:paraId="5893C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6A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33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河南长葛葛天氏文化研究会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85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51411082072665060Y</w:t>
            </w:r>
          </w:p>
        </w:tc>
      </w:tr>
      <w:tr w14:paraId="13E50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F8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F0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长葛市伊斯兰教协会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23F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51411082660948577M</w:t>
            </w:r>
          </w:p>
        </w:tc>
      </w:tr>
      <w:tr w14:paraId="5CE2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3C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75F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河南长葛颍川钟氏文化研究会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CDE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51411082074233720Y</w:t>
            </w:r>
          </w:p>
        </w:tc>
      </w:tr>
      <w:tr w14:paraId="01A33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24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57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长葛市职业教育协会(集团)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70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514110825637122396</w:t>
            </w:r>
          </w:p>
        </w:tc>
      </w:tr>
      <w:tr w14:paraId="102B6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41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49B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长葛市钢材贸易商会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55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514110820675656394</w:t>
            </w:r>
          </w:p>
        </w:tc>
      </w:tr>
      <w:tr w14:paraId="7CCDF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0D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94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长葛市老年人体育协会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D9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51411082358972947J</w:t>
            </w:r>
          </w:p>
        </w:tc>
      </w:tr>
      <w:tr w14:paraId="2CB34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2B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26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长葛市养老服务业协会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A76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51411082MJY407258F</w:t>
            </w:r>
          </w:p>
        </w:tc>
      </w:tr>
      <w:tr w14:paraId="5D8A6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D3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57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长葛市台球协会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3FB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51411082MJ0B21863F</w:t>
            </w:r>
          </w:p>
        </w:tc>
      </w:tr>
      <w:tr w14:paraId="388BB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D9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54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长葛市掼牌运动协会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4C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51411082MJ0B45881P</w:t>
            </w:r>
          </w:p>
        </w:tc>
      </w:tr>
    </w:tbl>
    <w:p w14:paraId="1D9D7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2.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连续两年年检不合格（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8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家）</w:t>
      </w:r>
    </w:p>
    <w:tbl>
      <w:tblPr>
        <w:tblStyle w:val="14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5560"/>
        <w:gridCol w:w="2600"/>
      </w:tblGrid>
      <w:tr w14:paraId="7668A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3EE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序号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A8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单位名称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D5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t>统一社会信用代码</w:t>
            </w:r>
          </w:p>
        </w:tc>
      </w:tr>
      <w:tr w14:paraId="6B5ED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E1C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0F4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长葛市友谊爱心协会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66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51411082344938895D</w:t>
            </w:r>
          </w:p>
        </w:tc>
      </w:tr>
      <w:tr w14:paraId="62324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32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59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长葛市禁毒协会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1E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51411082MJG3501056</w:t>
            </w:r>
          </w:p>
        </w:tc>
      </w:tr>
      <w:tr w14:paraId="7A085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47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819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长葛市畜牧业协会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B1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51411082317347416Y</w:t>
            </w:r>
          </w:p>
        </w:tc>
      </w:tr>
      <w:tr w14:paraId="7204E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12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8EA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长葛市健身气功协会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43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51411082MJG3502287</w:t>
            </w:r>
          </w:p>
        </w:tc>
      </w:tr>
      <w:tr w14:paraId="63733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44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A5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长葛市自由人公益协会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997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51411082MJG3502955</w:t>
            </w:r>
          </w:p>
        </w:tc>
      </w:tr>
      <w:tr w14:paraId="6F3C2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13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4A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长葛市长社商会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A1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51411082MJ0A77372G</w:t>
            </w:r>
          </w:p>
        </w:tc>
      </w:tr>
      <w:tr w14:paraId="7004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20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2C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长葛市佛耳湖镇商会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A6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51411082MJ0A78869Q</w:t>
            </w:r>
          </w:p>
        </w:tc>
      </w:tr>
      <w:tr w14:paraId="2C0A7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5D7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9D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长葛市大葱协会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F9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51411082MJ0B1556X4</w:t>
            </w:r>
          </w:p>
        </w:tc>
      </w:tr>
    </w:tbl>
    <w:p w14:paraId="1283F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（二）民办非企业单位（22家）</w:t>
      </w:r>
    </w:p>
    <w:p w14:paraId="5C035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1.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一年年检不合格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（12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家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）</w:t>
      </w:r>
    </w:p>
    <w:tbl>
      <w:tblPr>
        <w:tblStyle w:val="14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5560"/>
        <w:gridCol w:w="2600"/>
      </w:tblGrid>
      <w:tr w14:paraId="7742F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8E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序号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7C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单位名称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ABB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统一社会信用代码</w:t>
            </w:r>
          </w:p>
        </w:tc>
      </w:tr>
      <w:tr w14:paraId="7D792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FE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203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许昌市魏都小学古佛寺分校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F7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52411082MJG351626U</w:t>
            </w:r>
          </w:p>
        </w:tc>
      </w:tr>
      <w:tr w14:paraId="17105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DC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D4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长葛市老城镇葛天学堂幼稚园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6C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52411082317400301N</w:t>
            </w:r>
          </w:p>
        </w:tc>
      </w:tr>
      <w:tr w14:paraId="027E5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B9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6D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长葛市长社办事处齐家乐幼儿园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2AF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524110820904345496</w:t>
            </w:r>
          </w:p>
        </w:tc>
      </w:tr>
      <w:tr w14:paraId="2D98B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31F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54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长兴办聪明兔幼儿园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57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52411082090438523E</w:t>
            </w:r>
          </w:p>
        </w:tc>
      </w:tr>
      <w:tr w14:paraId="08A6A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88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9A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古桥镇乐多幼儿园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A1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52411082090617134A</w:t>
            </w:r>
          </w:p>
        </w:tc>
      </w:tr>
      <w:tr w14:paraId="1D0B3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BB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75F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长葛市佛耳湖镇锦钊幼儿园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79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52411082090247188Q</w:t>
            </w:r>
          </w:p>
        </w:tc>
      </w:tr>
      <w:tr w14:paraId="62D3B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CC2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38B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和尚桥镇小天使幼儿园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29C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52411082089540520B</w:t>
            </w:r>
          </w:p>
        </w:tc>
      </w:tr>
      <w:tr w14:paraId="2CBB7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D4A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C1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大周镇金汇幼儿园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BC8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524110820895450491</w:t>
            </w:r>
          </w:p>
        </w:tc>
      </w:tr>
      <w:tr w14:paraId="05369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3E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025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金桥办福娃幼儿园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186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5241108208953186XR</w:t>
            </w:r>
          </w:p>
        </w:tc>
      </w:tr>
      <w:tr w14:paraId="5DF0D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3F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21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长葛市和尚桥镇福娃幼儿园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66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52411082MJY6820492</w:t>
            </w:r>
          </w:p>
        </w:tc>
      </w:tr>
      <w:tr w14:paraId="5F727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38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E2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长葛市石固镇启慧幼儿园(朝阳部)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06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52411082MJG351765J</w:t>
            </w:r>
          </w:p>
        </w:tc>
      </w:tr>
      <w:tr w14:paraId="70778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F4C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164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长葛市户外运动俱乐部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CF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52411082072664762J</w:t>
            </w:r>
          </w:p>
        </w:tc>
      </w:tr>
    </w:tbl>
    <w:p w14:paraId="66A14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2.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连续两年年检不合格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（10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家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）</w:t>
      </w:r>
    </w:p>
    <w:tbl>
      <w:tblPr>
        <w:tblStyle w:val="14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5560"/>
        <w:gridCol w:w="2600"/>
      </w:tblGrid>
      <w:tr w14:paraId="0D198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26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序号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AA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单位名称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A5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统一社会信用代码</w:t>
            </w:r>
          </w:p>
        </w:tc>
      </w:tr>
      <w:tr w14:paraId="6F4DD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43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2C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长葛市文昌学校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1D7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5241108208685943XE</w:t>
            </w:r>
          </w:p>
        </w:tc>
      </w:tr>
      <w:tr w14:paraId="41BE4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AB6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14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长葛市增福镇小精灵幼儿园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59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52411082084834546X</w:t>
            </w:r>
          </w:p>
        </w:tc>
      </w:tr>
      <w:tr w14:paraId="6486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0A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14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长葛市坡胡镇一润幼儿园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A0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52411082090447040B</w:t>
            </w:r>
          </w:p>
        </w:tc>
      </w:tr>
      <w:tr w14:paraId="5E7FC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0C7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6B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古桥镇快乐幼儿园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D3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524110820904432345</w:t>
            </w:r>
          </w:p>
        </w:tc>
      </w:tr>
      <w:tr w14:paraId="36FB9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3B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3F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石象镇双树王幼儿园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1AA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52411082089534075Q</w:t>
            </w:r>
          </w:p>
        </w:tc>
      </w:tr>
      <w:tr w14:paraId="2EF0B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14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6C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后河镇天使幼儿园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E0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52411082090230247W</w:t>
            </w:r>
          </w:p>
        </w:tc>
      </w:tr>
      <w:tr w14:paraId="4D33F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65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4E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长葛市长社办金宝贝幼儿园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8B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52411082MJG352784Q</w:t>
            </w:r>
          </w:p>
        </w:tc>
      </w:tr>
      <w:tr w14:paraId="3F832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94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25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长葛市长兴办海韵幼儿园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F8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52411082MJG35320XQ</w:t>
            </w:r>
          </w:p>
        </w:tc>
      </w:tr>
      <w:tr w14:paraId="35526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A91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D5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长葛市建设办事处童彩幼儿园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F3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52411082MJY571445T</w:t>
            </w:r>
          </w:p>
        </w:tc>
      </w:tr>
      <w:tr w14:paraId="70244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57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F2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长葛市老A户外运动俱乐部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07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52411082MJG351474F</w:t>
            </w:r>
          </w:p>
        </w:tc>
      </w:tr>
    </w:tbl>
    <w:p w14:paraId="60CA7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五、完成注销单位（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家）</w:t>
      </w:r>
    </w:p>
    <w:tbl>
      <w:tblPr>
        <w:tblStyle w:val="14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5560"/>
        <w:gridCol w:w="2600"/>
      </w:tblGrid>
      <w:tr w14:paraId="08955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E5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序号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39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单位名称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B6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统一社会信用代码</w:t>
            </w:r>
          </w:p>
        </w:tc>
      </w:tr>
      <w:tr w14:paraId="51BB2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24C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5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E6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长葛市萤火虫爱心公益协会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92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51411082MJ0A75297X</w:t>
            </w:r>
          </w:p>
        </w:tc>
      </w:tr>
    </w:tbl>
    <w:p w14:paraId="47145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六、有关要求</w:t>
      </w:r>
    </w:p>
    <w:p w14:paraId="3B8810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-240" w:rightChars="-10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（一）年检基本合格、不合格单位，要对照年检反馈问题制定整改方案，于2026年10月30日前将整改情况以书面形式报业务主管单位和登记管理机关，验收合格后方可继续开展活动。</w:t>
      </w:r>
    </w:p>
    <w:p w14:paraId="2B643E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-240" w:rightChars="-10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（二）连续两年不参加年检或连续两年年检不合格的社会组织，将依法予以吊销登记证书。</w:t>
      </w:r>
    </w:p>
    <w:p w14:paraId="12FB52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-240" w:rightChars="-10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（三）凡注销或被吊销的社会组织，不得继续以原社会组织名义开展活动，否则将依据《社会团体登记管理条例》《民办非企业单位登记管理暂行条例》等法规严肃处理。</w:t>
      </w:r>
    </w:p>
    <w:p w14:paraId="3F562C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-240" w:rightChars="-10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特此公告。</w:t>
      </w:r>
    </w:p>
    <w:p w14:paraId="2F11D1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-240" w:rightChars="-10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</w:p>
    <w:p w14:paraId="16652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-240" w:rightChars="-10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</w:p>
    <w:p w14:paraId="0B6383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-240" w:rightChars="-100"/>
        <w:jc w:val="center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eastAsia" w:eastAsia="方正仿宋简体" w:cs="Times New Roman"/>
          <w:color w:val="auto"/>
          <w:sz w:val="32"/>
          <w:szCs w:val="32"/>
          <w:lang w:val="en-US" w:eastAsia="zh-CN"/>
        </w:rPr>
        <w:t xml:space="preserve">                                                   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708" w:footer="708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6EE55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E911D7">
                          <w:pPr>
                            <w:pStyle w:val="10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E911D7">
                    <w:pPr>
                      <w:pStyle w:val="10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FED21C6"/>
    <w:rsid w:val="1FEE825E"/>
    <w:rsid w:val="31E89E38"/>
    <w:rsid w:val="38F7E067"/>
    <w:rsid w:val="3A5FABF2"/>
    <w:rsid w:val="3BFBE4E6"/>
    <w:rsid w:val="3F155648"/>
    <w:rsid w:val="3FD7F75F"/>
    <w:rsid w:val="55FC5F0F"/>
    <w:rsid w:val="56FEEF09"/>
    <w:rsid w:val="5F9722EC"/>
    <w:rsid w:val="6B7F9EF6"/>
    <w:rsid w:val="6DBDA44E"/>
    <w:rsid w:val="6DF9DF85"/>
    <w:rsid w:val="6F671710"/>
    <w:rsid w:val="6FF50217"/>
    <w:rsid w:val="73DD1C5C"/>
    <w:rsid w:val="749FBBE0"/>
    <w:rsid w:val="7E7B129C"/>
    <w:rsid w:val="7EDF3D00"/>
    <w:rsid w:val="7FF77E6A"/>
    <w:rsid w:val="7FFA8A8F"/>
    <w:rsid w:val="9B571F4A"/>
    <w:rsid w:val="9E5F4B1C"/>
    <w:rsid w:val="BDBF2ABF"/>
    <w:rsid w:val="C6EFF5CA"/>
    <w:rsid w:val="CFFF9E54"/>
    <w:rsid w:val="D1B67A92"/>
    <w:rsid w:val="DAF7A8D5"/>
    <w:rsid w:val="E7900E04"/>
    <w:rsid w:val="E7FA068F"/>
    <w:rsid w:val="ECFB8B34"/>
    <w:rsid w:val="EDF655F1"/>
    <w:rsid w:val="EEDF8E80"/>
    <w:rsid w:val="EF642C23"/>
    <w:rsid w:val="F6DE681E"/>
    <w:rsid w:val="F6DF4EC2"/>
    <w:rsid w:val="F7DED0D9"/>
    <w:rsid w:val="FD7A0B3C"/>
    <w:rsid w:val="FEFE0466"/>
    <w:rsid w:val="FFDB061E"/>
    <w:rsid w:val="FFDF0CCA"/>
    <w:rsid w:val="FFE763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</w:rPr>
  </w:style>
  <w:style w:type="paragraph" w:styleId="3">
    <w:name w:val="heading 1"/>
    <w:next w:val="1"/>
    <w:qFormat/>
    <w:uiPriority w:val="0"/>
    <w:pPr>
      <w:spacing w:before="200" w:after="120"/>
      <w:outlineLvl w:val="0"/>
    </w:pPr>
    <w:rPr>
      <w:rFonts w:ascii="Times New Roman" w:hAnsi="Times New Roman" w:eastAsia="黑体" w:cs="Times New Roman"/>
      <w:b/>
      <w:bCs/>
      <w:sz w:val="28"/>
      <w:szCs w:val="28"/>
    </w:rPr>
  </w:style>
  <w:style w:type="paragraph" w:styleId="4">
    <w:name w:val="heading 2"/>
    <w:next w:val="1"/>
    <w:qFormat/>
    <w:uiPriority w:val="0"/>
    <w:pPr>
      <w:spacing w:before="160" w:after="100"/>
      <w:outlineLvl w:val="1"/>
    </w:pPr>
    <w:rPr>
      <w:rFonts w:ascii="Times New Roman" w:hAnsi="Times New Roman" w:eastAsia="黑体" w:cs="Times New Roman"/>
      <w:b/>
      <w:bCs/>
      <w:sz w:val="24"/>
      <w:szCs w:val="24"/>
    </w:rPr>
  </w:style>
  <w:style w:type="paragraph" w:styleId="5">
    <w:name w:val="heading 3"/>
    <w:next w:val="1"/>
    <w:qFormat/>
    <w:uiPriority w:val="0"/>
    <w:rPr>
      <w:rFonts w:ascii="Times New Roman" w:hAnsi="Times New Roman" w:eastAsia="宋体" w:cs="Times New Roman"/>
      <w:color w:val="1F4D78"/>
      <w:sz w:val="24"/>
      <w:szCs w:val="24"/>
    </w:rPr>
  </w:style>
  <w:style w:type="paragraph" w:styleId="6">
    <w:name w:val="heading 4"/>
    <w:next w:val="1"/>
    <w:qFormat/>
    <w:uiPriority w:val="0"/>
    <w:rPr>
      <w:rFonts w:ascii="Times New Roman" w:hAnsi="Times New Roman" w:eastAsia="宋体" w:cs="Times New Roman"/>
      <w:i/>
      <w:iCs/>
      <w:color w:val="2E74B5"/>
      <w:sz w:val="24"/>
      <w:szCs w:val="24"/>
    </w:rPr>
  </w:style>
  <w:style w:type="paragraph" w:styleId="7">
    <w:name w:val="heading 5"/>
    <w:next w:val="1"/>
    <w:qFormat/>
    <w:uiPriority w:val="0"/>
    <w:rPr>
      <w:rFonts w:ascii="Times New Roman" w:hAnsi="Times New Roman" w:eastAsia="宋体" w:cs="Times New Roman"/>
      <w:color w:val="2E74B5"/>
      <w:sz w:val="24"/>
      <w:szCs w:val="24"/>
    </w:rPr>
  </w:style>
  <w:style w:type="paragraph" w:styleId="8">
    <w:name w:val="heading 6"/>
    <w:next w:val="1"/>
    <w:qFormat/>
    <w:uiPriority w:val="0"/>
    <w:rPr>
      <w:rFonts w:ascii="Times New Roman" w:hAnsi="Times New Roman" w:eastAsia="宋体" w:cs="Times New Roman"/>
      <w:color w:val="1F4D78"/>
      <w:sz w:val="24"/>
      <w:szCs w:val="24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1"/>
    <w:qFormat/>
    <w:uiPriority w:val="0"/>
    <w:pPr>
      <w:spacing w:line="560" w:lineRule="exact"/>
      <w:jc w:val="center"/>
      <w:textAlignment w:val="baseline"/>
    </w:pPr>
    <w:rPr>
      <w:rFonts w:ascii="Times New Roman" w:hAnsi="Times New Roman" w:eastAsia="方正大标宋简体"/>
      <w:kern w:val="44"/>
      <w:sz w:val="44"/>
      <w:szCs w:val="44"/>
      <w:lang w:val="en-US" w:eastAsia="zh-CN" w:bidi="ar-SA"/>
    </w:rPr>
  </w:style>
  <w:style w:type="paragraph" w:styleId="9">
    <w:name w:val="endnote text"/>
    <w:link w:val="21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footnote text"/>
    <w:link w:val="20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3">
    <w:name w:val="Title"/>
    <w:qFormat/>
    <w:uiPriority w:val="0"/>
    <w:rPr>
      <w:rFonts w:ascii="Times New Roman" w:hAnsi="Times New Roman" w:eastAsia="宋体" w:cs="Times New Roman"/>
      <w:sz w:val="56"/>
      <w:szCs w:val="56"/>
    </w:rPr>
  </w:style>
  <w:style w:type="character" w:styleId="16">
    <w:name w:val="endnote reference"/>
    <w:semiHidden/>
    <w:unhideWhenUsed/>
    <w:qFormat/>
    <w:uiPriority w:val="99"/>
    <w:rPr>
      <w:vertAlign w:val="superscript"/>
    </w:rPr>
  </w:style>
  <w:style w:type="character" w:styleId="17">
    <w:name w:val="Hyperlink"/>
    <w:unhideWhenUsed/>
    <w:qFormat/>
    <w:uiPriority w:val="99"/>
    <w:rPr>
      <w:color w:val="0563C1"/>
      <w:u w:val="single"/>
    </w:rPr>
  </w:style>
  <w:style w:type="character" w:styleId="18">
    <w:name w:val="footnote reference"/>
    <w:semiHidden/>
    <w:unhideWhenUsed/>
    <w:qFormat/>
    <w:uiPriority w:val="99"/>
    <w:rPr>
      <w:vertAlign w:val="superscript"/>
    </w:rPr>
  </w:style>
  <w:style w:type="paragraph" w:styleId="19">
    <w:name w:val="List Paragraph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0">
    <w:name w:val="Footnote Text Char"/>
    <w:link w:val="12"/>
    <w:semiHidden/>
    <w:unhideWhenUsed/>
    <w:qFormat/>
    <w:uiPriority w:val="99"/>
    <w:rPr>
      <w:sz w:val="20"/>
      <w:szCs w:val="20"/>
    </w:rPr>
  </w:style>
  <w:style w:type="character" w:customStyle="1" w:styleId="21">
    <w:name w:val="Endnote Text Char"/>
    <w:link w:val="9"/>
    <w:semiHidden/>
    <w:unhideWhenUsed/>
    <w:qFormat/>
    <w:uiPriority w:val="99"/>
    <w:rPr>
      <w:sz w:val="20"/>
      <w:szCs w:val="20"/>
    </w:rPr>
  </w:style>
  <w:style w:type="paragraph" w:customStyle="1" w:styleId="22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TotalTime>139</TotalTime>
  <ScaleCrop>false</ScaleCrop>
  <LinksUpToDate>false</LinksUpToDate>
  <Application>WPS Office_12.1.2.28080_F1E327BC-269C-435d-A152-05C5408002CA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2026-09-19T09:25:00Z</dcterms:created>
  <dc:creator>Un-named</dc:creator>
  <cp:lastModifiedBy>huanghe</cp:lastModifiedBy>
  <cp:lastPrinted>2026-09-19T15:52:00Z</cp:lastPrinted>
  <dcterms:modified xsi:type="dcterms:W3CDTF">2026-09-21T16:46:56Z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{"Label":"1","ContentProducer":"001191440300708461136T1WFUO","ProduceID":"c9ca24318b16b64e0c3ecfc2baeff32e-dCc8","ReservedCode1":"{\"Type\":\" TC260PG\",\"Version\":1,\"Bindings\":[{\"Type\":\"soft\",\"AlgID\":\"sm3\",\"Value\":\"8bfeba1b43fc38e82a6c69b6024271b0cbddcc1f767ac6073be76b34d04cc150\"},{\"Type\":\"hash\",\"AlgID\":\"sm3\",\"Value\":\"85c8eebe9131a4980b27a0257060518c08813e688fee26f7fbb8972e4855eb8b\"}],\"PubSD\":[{\"Type\":\"DS\",\"AlgID\":\"sm2\",\"TBSData\":{\"Type\":\"Binding\",\"BType\":\"hash\"},\"Signature\":\"3045022100f954d977dfdf1581773ff80c3cfb921bd8d5dd014801c1792313c1b974c4a29e022005b63bd8d489880d29fc92f01ffc1d0374fdc79f8028b9791fa208af23c03d4a\"},{\"Type\":\"PubKey\",\"AlgID\":\"sm2\",\"KeyValue\":\"0407f79b28a17a752b3aae4305c98b48978213832729a2571850b1310b2bc9fe8fee039ccf25ebfeac27502414d9fcef792d777183c98893d226171c2f7a3289a2\"}],\"Extension\":{\"Timestamp\":1789630641,\"KeyVersion\":\"v1-TxLeOmf7bqU223\"}}","ContentPropagator":"001191440300708461136T1WFUO","PropagateID":"c9ca24318b16b64e0c3ecfc2baeff32e-dCc8","ReservedCode2":"{\"Type\":\" TC260PG\",\"Version\":1,\"Bindings\":[{\"Type\":\"soft\",\"AlgID\":\"sm3\",\"Value\":\"8bfeba1b43fc38e82a6c69b6024271b0cbddcc1f767ac6073be76b34d04cc150\"},{\"Type\":\"hash\",\"AlgID\":\"sm3\",\"Value\":\"85c8eebe9131a4980b27a0257060518c08813e688fee26f7fbb8972e4855eb8b\"}],\"PubSD\":[{\"Type\":\"DS\",\"AlgID\":\"sm2\",\"TBSData\":{\"Type\":\"Binding\",\"BType\":\"hash\"},\"Signature\":\"3044022067391116e3eb31ff278b36e33e35ecbefc02f5d1dd4434dca6b0d15cea0d2f8b02202f560e34255d789e5455f939d4b33f21127ec80858c3050e686057687dc4083f\"},{\"Type\":\"PubKey\",\"AlgID\":\"sm2\",\"KeyValue\":\"0407f79b28a17a752b3aae4305c98b48978213832729a2571850b1310b2bc9fe8fee039ccf25ebfeac27502414d9fcef792d777183c98893d226171c2f7a3289a2\"}],\"Extension\":{\"Timestamp\":1789630641,\"KeyVersion\":\"v1-TxLeOmf7bqU223\"}}"}</vt:lpwstr>
  </property>
  <property fmtid="{D5CDD505-2E9C-101B-9397-08002B2CF9AE}" pid="3" name="KSOProductBuildVer">
    <vt:lpwstr>2052-12.1.2.28080</vt:lpwstr>
  </property>
  <property fmtid="{D5CDD505-2E9C-101B-9397-08002B2CF9AE}" pid="4" name="ICV">
    <vt:lpwstr>55686C2324331B1202ACAB6AE988DB4C_42</vt:lpwstr>
  </property>
</Properties>
</file>