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ECB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9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9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长葛市卫健委</w:t>
      </w:r>
    </w:p>
    <w:p w14:paraId="351EC0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0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医疗机构（诊所）备案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0"/>
          <w:sz w:val="44"/>
          <w:szCs w:val="44"/>
          <w14:textFill>
            <w14:solidFill>
              <w14:schemeClr w14:val="tx1"/>
            </w14:solidFill>
          </w14:textFill>
        </w:rPr>
        <w:t>结果的公示</w:t>
      </w:r>
    </w:p>
    <w:p w14:paraId="393D5120">
      <w:pPr>
        <w:spacing w:line="316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1205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0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根据《医疗机构管理条例》《医疗机构管理条例实施细则》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等相关法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规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现将对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医疗机构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诊所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）备案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情况向社会进行公示，公示期为2025年10月20日-2025年10月24日（5个工作日）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申请备案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结果公示如下：</w:t>
      </w:r>
    </w:p>
    <w:p w14:paraId="7C98C901">
      <w:pPr>
        <w:spacing w:line="48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8950" w:type="dxa"/>
        <w:tblInd w:w="-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471"/>
        <w:gridCol w:w="1463"/>
        <w:gridCol w:w="700"/>
        <w:gridCol w:w="666"/>
        <w:gridCol w:w="3300"/>
        <w:gridCol w:w="667"/>
      </w:tblGrid>
      <w:tr w14:paraId="2BEF0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683" w:type="dxa"/>
            <w:textDirection w:val="tbRlV"/>
            <w:vAlign w:val="center"/>
          </w:tcPr>
          <w:p w14:paraId="521AE24B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471" w:type="dxa"/>
            <w:vAlign w:val="center"/>
          </w:tcPr>
          <w:p w14:paraId="62ECFEC2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  <w:t>医疗机构名称</w:t>
            </w:r>
          </w:p>
        </w:tc>
        <w:tc>
          <w:tcPr>
            <w:tcW w:w="1463" w:type="dxa"/>
            <w:vAlign w:val="top"/>
          </w:tcPr>
          <w:p w14:paraId="2D7B3A88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  <w:t>医疗机构地址</w:t>
            </w:r>
          </w:p>
        </w:tc>
        <w:tc>
          <w:tcPr>
            <w:tcW w:w="700" w:type="dxa"/>
            <w:vAlign w:val="top"/>
          </w:tcPr>
          <w:p w14:paraId="65DBD1A7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  <w:t>法定</w:t>
            </w:r>
          </w:p>
          <w:p w14:paraId="6254400F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  <w:t>代表</w:t>
            </w:r>
          </w:p>
          <w:p w14:paraId="1304792D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  <w:t>人</w:t>
            </w:r>
          </w:p>
        </w:tc>
        <w:tc>
          <w:tcPr>
            <w:tcW w:w="666" w:type="dxa"/>
            <w:vAlign w:val="top"/>
          </w:tcPr>
          <w:p w14:paraId="37C63CE9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  <w:t>服务对象</w:t>
            </w:r>
          </w:p>
        </w:tc>
        <w:tc>
          <w:tcPr>
            <w:tcW w:w="3300" w:type="dxa"/>
            <w:vAlign w:val="top"/>
          </w:tcPr>
          <w:p w14:paraId="720AC303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</w:pPr>
          </w:p>
          <w:p w14:paraId="5C2BBDCC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  <w:t>内容</w:t>
            </w:r>
          </w:p>
        </w:tc>
        <w:tc>
          <w:tcPr>
            <w:tcW w:w="667" w:type="dxa"/>
            <w:vAlign w:val="center"/>
          </w:tcPr>
          <w:p w14:paraId="6C563296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  <w:t>结论</w:t>
            </w:r>
          </w:p>
        </w:tc>
      </w:tr>
      <w:tr w14:paraId="3B745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683" w:type="dxa"/>
            <w:vAlign w:val="center"/>
          </w:tcPr>
          <w:p w14:paraId="7AB5CFF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471" w:type="dxa"/>
            <w:vAlign w:val="center"/>
          </w:tcPr>
          <w:p w14:paraId="60CB37D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长葛陈延锋中医诊所</w:t>
            </w:r>
          </w:p>
        </w:tc>
        <w:tc>
          <w:tcPr>
            <w:tcW w:w="1463" w:type="dxa"/>
            <w:vAlign w:val="center"/>
          </w:tcPr>
          <w:p w14:paraId="423873BA">
            <w:pPr>
              <w:pStyle w:val="5"/>
              <w:spacing w:before="129" w:line="231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长葛市长兴路街道人民路北段西侧2464号</w:t>
            </w:r>
          </w:p>
        </w:tc>
        <w:tc>
          <w:tcPr>
            <w:tcW w:w="700" w:type="dxa"/>
            <w:vAlign w:val="center"/>
          </w:tcPr>
          <w:p w14:paraId="01E1060C">
            <w:pPr>
              <w:pStyle w:val="5"/>
              <w:spacing w:before="52" w:line="370" w:lineRule="auto"/>
              <w:ind w:right="10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陈延锋</w:t>
            </w:r>
          </w:p>
        </w:tc>
        <w:tc>
          <w:tcPr>
            <w:tcW w:w="666" w:type="dxa"/>
            <w:vAlign w:val="center"/>
          </w:tcPr>
          <w:p w14:paraId="3ED53974">
            <w:pPr>
              <w:pStyle w:val="5"/>
              <w:spacing w:before="52" w:line="219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社会</w:t>
            </w:r>
          </w:p>
        </w:tc>
        <w:tc>
          <w:tcPr>
            <w:tcW w:w="3300" w:type="dxa"/>
            <w:vAlign w:val="center"/>
          </w:tcPr>
          <w:p w14:paraId="5813462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诊所备案</w:t>
            </w:r>
          </w:p>
        </w:tc>
        <w:tc>
          <w:tcPr>
            <w:tcW w:w="667" w:type="dxa"/>
            <w:vAlign w:val="center"/>
          </w:tcPr>
          <w:p w14:paraId="24A220F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  <w:t>同意</w:t>
            </w:r>
          </w:p>
        </w:tc>
      </w:tr>
    </w:tbl>
    <w:p w14:paraId="5F62BD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上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述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医疗机构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诊所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）备案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如有异议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请在公示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期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内向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长葛市卫生健康委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反映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反映情况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和问题务必实事求是，并请签署或告知真实姓名、工作单位和联系方式；对于线索不名的匿名方式或超过公示期的，将不予受理。</w:t>
      </w:r>
    </w:p>
    <w:p w14:paraId="439BCE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</w:p>
    <w:p w14:paraId="410A73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联系单位：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长葛市卫生健康委员会</w:t>
      </w:r>
    </w:p>
    <w:p w14:paraId="34128B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长葛市东区泰山路政府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7号楼</w:t>
      </w:r>
    </w:p>
    <w:p w14:paraId="4CA3F8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联系电话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：0374-6199608</w:t>
      </w:r>
    </w:p>
    <w:p w14:paraId="322926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right"/>
        <w:textAlignment w:val="baseline"/>
        <w:rPr>
          <w:rFonts w:hint="default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日</w:t>
      </w:r>
    </w:p>
    <w:p w14:paraId="04C0C17C">
      <w:pPr>
        <w:spacing w:before="59" w:line="328" w:lineRule="auto"/>
        <w:ind w:left="75" w:right="95" w:firstLine="862" w:firstLineChars="280"/>
        <w:jc w:val="left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ZWE5M2RhNDNlNzZlNjA3MDEwMWQzNDVlOTYyNjkifQ=="/>
  </w:docVars>
  <w:rsids>
    <w:rsidRoot w:val="18912596"/>
    <w:rsid w:val="011D4236"/>
    <w:rsid w:val="079D2A19"/>
    <w:rsid w:val="081E2583"/>
    <w:rsid w:val="09394BFA"/>
    <w:rsid w:val="0DBA07BE"/>
    <w:rsid w:val="0E846011"/>
    <w:rsid w:val="11E84ED6"/>
    <w:rsid w:val="158B480A"/>
    <w:rsid w:val="17EF7DDE"/>
    <w:rsid w:val="18912596"/>
    <w:rsid w:val="1AFF658A"/>
    <w:rsid w:val="20B7775D"/>
    <w:rsid w:val="224016E3"/>
    <w:rsid w:val="25D86356"/>
    <w:rsid w:val="28AB1AFF"/>
    <w:rsid w:val="29824944"/>
    <w:rsid w:val="2CC141ED"/>
    <w:rsid w:val="2D8404F9"/>
    <w:rsid w:val="3BE3078B"/>
    <w:rsid w:val="3CA803D8"/>
    <w:rsid w:val="3CFC590F"/>
    <w:rsid w:val="4100616C"/>
    <w:rsid w:val="41BA66F3"/>
    <w:rsid w:val="46A15A72"/>
    <w:rsid w:val="471045D3"/>
    <w:rsid w:val="498D2E8E"/>
    <w:rsid w:val="4ABD24FE"/>
    <w:rsid w:val="56C80FC0"/>
    <w:rsid w:val="5840574E"/>
    <w:rsid w:val="5E4B7E44"/>
    <w:rsid w:val="60E7407F"/>
    <w:rsid w:val="62DF6EC5"/>
    <w:rsid w:val="6359614F"/>
    <w:rsid w:val="65D313AF"/>
    <w:rsid w:val="67876CB8"/>
    <w:rsid w:val="6B391068"/>
    <w:rsid w:val="6B6953DB"/>
    <w:rsid w:val="6C53185F"/>
    <w:rsid w:val="74A93226"/>
    <w:rsid w:val="75A747F5"/>
    <w:rsid w:val="75B4121E"/>
    <w:rsid w:val="7AE4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354</Characters>
  <Lines>0</Lines>
  <Paragraphs>0</Paragraphs>
  <TotalTime>34</TotalTime>
  <ScaleCrop>false</ScaleCrop>
  <LinksUpToDate>false</LinksUpToDate>
  <CharactersWithSpaces>378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2024-09-20T02:49:00Z</dcterms:created>
  <dc:creator>晟源</dc:creator>
  <cp:lastModifiedBy>阳光向暖</cp:lastModifiedBy>
  <cp:lastPrinted>2025-07-23T02:27:00Z</cp:lastPrinted>
  <dcterms:modified xsi:type="dcterms:W3CDTF">2025-10-20T08:03:35Z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DDD76AFF45444D968447A1A8318D3E53_13</vt:lpwstr>
  </property>
  <property fmtid="{D5CDD505-2E9C-101B-9397-08002B2CF9AE}" pid="4" name="KSOTemplateDocerSaveRecord">
    <vt:lpwstr>eyJoZGlkIjoiYTczZWE5M2RhNDNlNzZlNjA3MDEwMWQzNDVlOTYyNjkiLCJ1c2VySWQiOiI2NTYyMDg1MTYifQ==</vt:lpwstr>
  </property>
</Properties>
</file>