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CC24E" w14:textId="4ABCD424"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9月1日，全市脱贫攻坚暨信访稳定专题会议召开，市领导尹俊营、张忠民、周强、仲素玲、寇永志、袁晓鸿、段殿臣、王建业、刘明亮、李全</w:t>
      </w:r>
      <w:r>
        <w:rPr>
          <w:rFonts w:ascii="仿宋" w:eastAsia="仿宋" w:hAnsi="仿宋" w:hint="eastAsia"/>
          <w:sz w:val="32"/>
          <w:szCs w:val="32"/>
        </w:rPr>
        <w:t>民</w:t>
      </w:r>
      <w:r w:rsidRPr="007C337E">
        <w:rPr>
          <w:rFonts w:ascii="仿宋" w:eastAsia="仿宋" w:hAnsi="仿宋"/>
          <w:sz w:val="32"/>
          <w:szCs w:val="32"/>
        </w:rPr>
        <w:t>、徐光出席会议。市委书记尹俊营指出，目前，全市个别镇、市直单位在脱贫攻坚工作中有“吃老本”思想，存在问题排查不彻底、思想重视程度不够现象。在脱贫攻坚工作中我们要切实带着感情扶贫、下足绣花功夫，以脱贫攻坚促作风转变，以持之以恒的心态全面排查、查漏补缺、扎实推进，确保脱贫攻坚工作走在许昌前列。县级领导要迅速到分包镇督导工作；各镇、各部门要对照各项工作安排和标准逐条逐项查漏补缺；镇村两级</w:t>
      </w:r>
      <w:r w:rsidRPr="007C337E">
        <w:rPr>
          <w:rFonts w:ascii="仿宋" w:eastAsia="仿宋" w:hAnsi="仿宋" w:hint="eastAsia"/>
          <w:sz w:val="32"/>
          <w:szCs w:val="32"/>
        </w:rPr>
        <w:t>、行业部门和第一书记、帮扶责任人要摆正心态，主动认领任务，相互配合、协同发力。尹俊营要求，要对照政策清单，逐条逐项核查贫困户政策落实情况，确保政策落实到人、资金发放到位。特别是贫困户养老金、医保金和保险金代缴政策的落实，贫困户的危房鉴定、慢性病卡的办理，都要确保不漏一户。要全面核实产业、就业、金融帮扶等各类增收措施落实情况，面对面向贫困群众逐条逐项讲解清楚，确保群众对享受的收益说得清楚、认可满意。同时，要做好各项档案资料的完善。就信访稳定工作，尹俊营强调，要提升政治站位，扛稳政治责任；强化工作措施，维护大局稳定；压实工作责任，凝聚工作合力，以“只要有</w:t>
      </w:r>
      <w:r w:rsidRPr="007C337E">
        <w:rPr>
          <w:rFonts w:ascii="仿宋" w:eastAsia="仿宋" w:hAnsi="仿宋"/>
          <w:sz w:val="32"/>
          <w:szCs w:val="32"/>
        </w:rPr>
        <w:t>1%的合理诉求，都要付出100%的努力去解决”为立足点，扎实做好矛盾化解工作，确保全</w:t>
      </w:r>
      <w:r w:rsidRPr="007C337E">
        <w:rPr>
          <w:rFonts w:ascii="仿宋" w:eastAsia="仿宋" w:hAnsi="仿宋"/>
          <w:sz w:val="32"/>
          <w:szCs w:val="32"/>
        </w:rPr>
        <w:lastRenderedPageBreak/>
        <w:t>市社会大局和谐稳定。尹俊营要求，各部门、各单位要保持斗争精神，抓住关键重点，加强领导接访包案、加大研判化解力度、做好预警处置和舆情应对、加大值班劝返力度、依法规范信访秩序，努力把各种矛盾问题和风险隐患发现在早、处置在小，自觉把保安全、护稳定的各项措施提升一级、抓细抓实，确保实现“六个坚决防止”目标。要强化责任担当，按照“属地管理、分级负责”和“谁主管、谁负责”原则，严格落实各级各方</w:t>
      </w:r>
      <w:r w:rsidRPr="007C337E">
        <w:rPr>
          <w:rFonts w:ascii="仿宋" w:eastAsia="仿宋" w:hAnsi="仿宋" w:hint="eastAsia"/>
          <w:sz w:val="32"/>
          <w:szCs w:val="32"/>
        </w:rPr>
        <w:t>面责任，真正做到守土有责，守土负责，守土尽责。要成立信访工作专班，对重点信访案件每天碰头、每天研判解决。市信访局要每天排查不稳定因素，发现问题及时反馈。市委政法委要发挥牵头抓总、统筹协调作用，完善风险防范化解领导责任制，加强组织协调，推动工作落实。各镇（办事处）主要领导要挂帅出征、靠前指挥，形成一级抓一级、层层抓落实的工作格局。公安、司法、国安、信访、应急等部门要充分发挥职能作用，形成工作合力。要严格督导问责。要坚持“尽职免责，失职追责”，对重视不够、工作不力，措施不落实，发生安全稳定案事件及产生重大社会影响的，市纪委要按照有关规定，逐案倒查、严格追责。</w:t>
      </w:r>
    </w:p>
    <w:p w14:paraId="40B6ED52" w14:textId="77777777" w:rsidR="007C337E" w:rsidRPr="007C337E" w:rsidRDefault="007C337E" w:rsidP="007C337E">
      <w:pPr>
        <w:spacing w:line="360" w:lineRule="auto"/>
        <w:ind w:firstLineChars="200" w:firstLine="640"/>
        <w:rPr>
          <w:rFonts w:ascii="仿宋" w:eastAsia="仿宋" w:hAnsi="仿宋"/>
          <w:sz w:val="32"/>
          <w:szCs w:val="32"/>
        </w:rPr>
      </w:pPr>
    </w:p>
    <w:p w14:paraId="44BB4B77"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9月1日，2019中国500强企业高峰论坛发布了中国企业500强榜单，森源集团排名第419位，这是森源集团连续3年入选该榜单。在同时发布的中国制造业企业500强榜单</w:t>
      </w:r>
      <w:r w:rsidRPr="007C337E">
        <w:rPr>
          <w:rFonts w:ascii="仿宋" w:eastAsia="仿宋" w:hAnsi="仿宋"/>
          <w:sz w:val="32"/>
          <w:szCs w:val="32"/>
        </w:rPr>
        <w:lastRenderedPageBreak/>
        <w:t>中，森源集团排名第200位。本次论坛还首次推出了中国战略性新兴产业领军企业100强榜单，森源集团名列第35位。</w:t>
      </w:r>
    </w:p>
    <w:p w14:paraId="604AE48D" w14:textId="77777777" w:rsidR="007C337E" w:rsidRPr="007C337E" w:rsidRDefault="007C337E" w:rsidP="007C337E">
      <w:pPr>
        <w:spacing w:line="360" w:lineRule="auto"/>
        <w:ind w:firstLineChars="200" w:firstLine="640"/>
        <w:rPr>
          <w:rFonts w:ascii="仿宋" w:eastAsia="仿宋" w:hAnsi="仿宋"/>
          <w:sz w:val="32"/>
          <w:szCs w:val="32"/>
        </w:rPr>
      </w:pPr>
    </w:p>
    <w:p w14:paraId="342EEAA3" w14:textId="45DEC3F5"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3日，清潩河综合治理工程第二百七十七次晨会召开，市委常委、纪委书记、监委主任段殿臣，副市长张雪飞，市电力公司总经理李卫华出席会议。会议听取了上周清潩河综合治理工程现场会议商定事项完成情况，分析解决存在的突出问题。段殿臣要求，清潩河综合治理工程要以每周二晨会为契机，对工程中遇到的困难和问题及时协调解决，全力克难攻坚，扎扎实实推进工程建设。就施工过程中出现的问题，段殿臣要求，施工现场应避免黄土裸露，注意按要求抑制扬尘。同时，施工过程中不能为了湿法作业盲目洒水，要根据场地情况合理洒水，以科学的方法抑制尘土。</w:t>
      </w:r>
      <w:r w:rsidRPr="007C337E">
        <w:rPr>
          <w:rFonts w:ascii="仿宋" w:eastAsia="仿宋" w:hAnsi="仿宋" w:hint="eastAsia"/>
          <w:sz w:val="32"/>
          <w:szCs w:val="32"/>
        </w:rPr>
        <w:t>市委市政府督</w:t>
      </w:r>
      <w:r w:rsidR="00EE1A88">
        <w:rPr>
          <w:rFonts w:ascii="仿宋" w:eastAsia="仿宋" w:hAnsi="仿宋" w:hint="eastAsia"/>
          <w:sz w:val="32"/>
          <w:szCs w:val="32"/>
        </w:rPr>
        <w:t>查</w:t>
      </w:r>
      <w:r w:rsidRPr="007C337E">
        <w:rPr>
          <w:rFonts w:ascii="仿宋" w:eastAsia="仿宋" w:hAnsi="仿宋" w:hint="eastAsia"/>
          <w:sz w:val="32"/>
          <w:szCs w:val="32"/>
        </w:rPr>
        <w:t>局、水利局要加大遗留问题解决力度，以晨会汇报时间节点认真监督，确保事事有回音、件件有落实。</w:t>
      </w:r>
    </w:p>
    <w:p w14:paraId="06EC3AE5" w14:textId="77777777" w:rsidR="007C337E" w:rsidRPr="007C337E" w:rsidRDefault="007C337E" w:rsidP="007C337E">
      <w:pPr>
        <w:spacing w:line="360" w:lineRule="auto"/>
        <w:ind w:firstLineChars="200" w:firstLine="640"/>
        <w:rPr>
          <w:rFonts w:ascii="仿宋" w:eastAsia="仿宋" w:hAnsi="仿宋"/>
          <w:sz w:val="32"/>
          <w:szCs w:val="32"/>
        </w:rPr>
      </w:pPr>
    </w:p>
    <w:p w14:paraId="2F9C2834" w14:textId="76B78522"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9月5日，全市党政联席例会召开，传达学习《中国共产党问责条例》</w:t>
      </w:r>
      <w:r w:rsidR="00EE1A88">
        <w:rPr>
          <w:rFonts w:ascii="仿宋" w:eastAsia="仿宋" w:hAnsi="仿宋" w:hint="eastAsia"/>
          <w:sz w:val="32"/>
          <w:szCs w:val="32"/>
        </w:rPr>
        <w:t>，</w:t>
      </w:r>
      <w:r w:rsidRPr="007C337E">
        <w:rPr>
          <w:rFonts w:ascii="仿宋" w:eastAsia="仿宋" w:hAnsi="仿宋"/>
          <w:sz w:val="32"/>
          <w:szCs w:val="32"/>
        </w:rPr>
        <w:t>9月4日国务院常务会议精神，安排部署当前重点工作。市委书记尹俊营指出，今年以来，通过各部门各单位的共同努力，全市各项工作进展顺利，成效明显，工业发展态势良好、城乡环境持续改善、民生福祉持续改善、党的建设全面加强。国务院副总理胡春华对长葛市的种业发</w:t>
      </w:r>
      <w:r w:rsidRPr="007C337E">
        <w:rPr>
          <w:rFonts w:ascii="仿宋" w:eastAsia="仿宋" w:hAnsi="仿宋"/>
          <w:sz w:val="32"/>
          <w:szCs w:val="32"/>
        </w:rPr>
        <w:lastRenderedPageBreak/>
        <w:t>展充分肯定；省委书记王国生对长葛市的营商环境、对外开放、产业升级、引进人才等工作都给予了高度评价。同时许昌市委、市政府对长葛的发展寄予厚望，明确要求长葛要打造“产业重地、人间仙境”，为许昌发展做贡献。</w:t>
      </w:r>
      <w:r w:rsidRPr="007C337E">
        <w:rPr>
          <w:rFonts w:ascii="仿宋" w:eastAsia="仿宋" w:hAnsi="仿宋" w:hint="eastAsia"/>
          <w:sz w:val="32"/>
          <w:szCs w:val="32"/>
        </w:rPr>
        <w:t>长葛确定的总体发展思路是“双轮驱动、项目支撑、干在实处、走在前列”。“双轮驱动”，就是做强工业、做靓城镇两个轮子一起转；“项目支撑”，就是牢固树立“项目为王”理念，把各项工作都具体为项目，按照项目建设的措施、机制去推进、去落实；“干在实处”，就是大力营造真抓实干、干事创业的良好风气，以党的建设高质量推动经济发展高质量；“走在前列”，就是整体工作持续在全国百强县市争先进位；单项工作在全国全省争荣誉，在许昌乃至全省走前列、创经验、作表率。年初，市委、市政府确定确定了今年主要预期目标，即地区生产总值增长</w:t>
      </w:r>
      <w:r w:rsidRPr="007C337E">
        <w:rPr>
          <w:rFonts w:ascii="仿宋" w:eastAsia="仿宋" w:hAnsi="仿宋"/>
          <w:sz w:val="32"/>
          <w:szCs w:val="32"/>
        </w:rPr>
        <w:t>8％，一般</w:t>
      </w:r>
      <w:r w:rsidRPr="007C337E">
        <w:rPr>
          <w:rFonts w:ascii="仿宋" w:eastAsia="仿宋" w:hAnsi="仿宋" w:hint="eastAsia"/>
          <w:sz w:val="32"/>
          <w:szCs w:val="32"/>
        </w:rPr>
        <w:t>公共预算收入增长</w:t>
      </w:r>
      <w:r w:rsidRPr="007C337E">
        <w:rPr>
          <w:rFonts w:ascii="仿宋" w:eastAsia="仿宋" w:hAnsi="仿宋"/>
          <w:sz w:val="32"/>
          <w:szCs w:val="32"/>
        </w:rPr>
        <w:t>9%。完成这一目标任务，必须抓住年前的三个多月时间，突出抓好各项重点工作。尹俊营要求，要打好四大攻坚战。抓好信访稳定、安全生产工作，确保全市社会大局和谐稳定，是当前首要的政治任务。要立足于只要有1%的合理性都要尽100%的努力去解决，重点抓好严控集体访、严防特殊利益群体、紧盯缠访闹访老户、严打违法上访四项重点，确保北京、郑州不发生来自长葛的干扰。同时，要持续开展安全隐患排查整治活动，紧盯重点领域、重点部位，组织开展拉网式排查，及时</w:t>
      </w:r>
      <w:r w:rsidRPr="007C337E">
        <w:rPr>
          <w:rFonts w:ascii="仿宋" w:eastAsia="仿宋" w:hAnsi="仿宋"/>
          <w:sz w:val="32"/>
          <w:szCs w:val="32"/>
        </w:rPr>
        <w:lastRenderedPageBreak/>
        <w:t>消除各类安全隐患，维护群众生命财产安全。环保攻坚工作，要紧盯工</w:t>
      </w:r>
      <w:r w:rsidRPr="007C337E">
        <w:rPr>
          <w:rFonts w:ascii="仿宋" w:eastAsia="仿宋" w:hAnsi="仿宋" w:hint="eastAsia"/>
          <w:sz w:val="32"/>
          <w:szCs w:val="32"/>
        </w:rPr>
        <w:t>作重点，狠抓工作落实，争取全市空气质量排名进入全省中等水平。脱贫攻坚工作，要按照省、许昌市考核评估反馈的问题，切实做好整改。防控金融风险工作，要组织相关部门，成立专班，围绕城市停车场、城乡电网、天然气管网、农林水利、职业教育、医疗、养老、冷链物流等重点领域，提前谋划包装项目，做好前期工作，争取上级资金支持。要全力稳定经济运行，加快在建项目建设进度，强力招大引优，扎实开展“四个一百”专项行动，确保工业经济平稳健康发展。要全面开展“回头看”，各部门各单位要对今年以来的工作情况进行总结回顾，及时发现问题，整改问题。要强力推进重点改革，对全市“三变”改革情况进行梳理，提出加快推进的意见建议。要规范工作程序，抓紧印发《市委工作规则》和《市委常委会议事决策规则》，对“三重一大”事项，严格按照程序进行决策。要严格工作纪律。中共中央新修订印发《中国共产党问责条例》是全面从严治党的重要制度，特别是新修订的《条例》坚持了“严字当头”的主基调，有效解决了在过去工作中出现的问责不力的问题，进一步压实了全面从严治党政治责任、完善了问责的具体情形，真正把制度的刚性立起来。全市各部门各单位要严格贯彻落实《条例》，尤其是一把手要坚持把自己摆进去、把职责摆进去、把工作摆进去，示范带动党员干部严格遵守各项规定。</w:t>
      </w:r>
      <w:r w:rsidRPr="007C337E">
        <w:rPr>
          <w:rFonts w:ascii="仿宋" w:eastAsia="仿宋" w:hAnsi="仿宋" w:hint="eastAsia"/>
          <w:sz w:val="32"/>
          <w:szCs w:val="32"/>
        </w:rPr>
        <w:lastRenderedPageBreak/>
        <w:t>中秋、国庆即将到来，县级领导干部带头，全市党员干部都要严格遵守中央八项规定及其实施细则精神，市纪委监委要加大检查力度，严防各类违规违纪行为发生。</w:t>
      </w:r>
    </w:p>
    <w:p w14:paraId="14BF1189" w14:textId="77777777" w:rsidR="007C337E" w:rsidRPr="007C337E" w:rsidRDefault="007C337E" w:rsidP="007C337E">
      <w:pPr>
        <w:spacing w:line="360" w:lineRule="auto"/>
        <w:ind w:firstLineChars="200" w:firstLine="640"/>
        <w:rPr>
          <w:rFonts w:ascii="仿宋" w:eastAsia="仿宋" w:hAnsi="仿宋"/>
          <w:sz w:val="32"/>
          <w:szCs w:val="32"/>
        </w:rPr>
      </w:pPr>
    </w:p>
    <w:p w14:paraId="0110628E" w14:textId="3A49CAF4"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9月5日，全市十五届人大常委会第二十四次会议召开，市人大常委会主任仲素玲，副主任袁兰章、李晓、胡吉星</w:t>
      </w:r>
      <w:r w:rsidR="00EE1A88" w:rsidRPr="007C337E">
        <w:rPr>
          <w:rFonts w:ascii="仿宋" w:eastAsia="仿宋" w:hAnsi="仿宋"/>
          <w:sz w:val="32"/>
          <w:szCs w:val="32"/>
        </w:rPr>
        <w:t>出席会议</w:t>
      </w:r>
      <w:r w:rsidRPr="007C337E">
        <w:rPr>
          <w:rFonts w:ascii="仿宋" w:eastAsia="仿宋" w:hAnsi="仿宋"/>
          <w:sz w:val="32"/>
          <w:szCs w:val="32"/>
        </w:rPr>
        <w:t>，副市长赵胜业</w:t>
      </w:r>
      <w:r w:rsidR="00EE1A88">
        <w:rPr>
          <w:rFonts w:ascii="仿宋" w:eastAsia="仿宋" w:hAnsi="仿宋" w:hint="eastAsia"/>
          <w:sz w:val="32"/>
          <w:szCs w:val="32"/>
        </w:rPr>
        <w:t>，</w:t>
      </w:r>
      <w:r w:rsidRPr="007C337E">
        <w:rPr>
          <w:rFonts w:ascii="仿宋" w:eastAsia="仿宋" w:hAnsi="仿宋"/>
          <w:sz w:val="32"/>
          <w:szCs w:val="32"/>
        </w:rPr>
        <w:t>市人民法院代理院长刘婷</w:t>
      </w:r>
      <w:r w:rsidR="00EE1A88">
        <w:rPr>
          <w:rFonts w:ascii="仿宋" w:eastAsia="仿宋" w:hAnsi="仿宋" w:hint="eastAsia"/>
          <w:sz w:val="32"/>
          <w:szCs w:val="32"/>
        </w:rPr>
        <w:t>列席会议</w:t>
      </w:r>
      <w:r w:rsidRPr="007C337E">
        <w:rPr>
          <w:rFonts w:ascii="仿宋" w:eastAsia="仿宋" w:hAnsi="仿宋"/>
          <w:sz w:val="32"/>
          <w:szCs w:val="32"/>
        </w:rPr>
        <w:t>，会议听取并审议《关于长葛市2018年财政决算(草案)和2019年1-6月份财政预算执行情况的报告》《关于2018年度市级预算执行和其他财政收支的审计工作报告》《关于长葛市2019年上半年国民经济和社会发展计划执行情况的报告》《关于水污染防治工作开展情况的报告》。会议表决通过了《长葛市人大常委会&lt;关于2018年财政决算(草案)和2019年上半年财政预算执行情况&gt;的</w:t>
      </w:r>
      <w:r w:rsidRPr="007C337E">
        <w:rPr>
          <w:rFonts w:ascii="仿宋" w:eastAsia="仿宋" w:hAnsi="仿宋" w:hint="eastAsia"/>
          <w:sz w:val="32"/>
          <w:szCs w:val="32"/>
        </w:rPr>
        <w:t>审议意见（草案）》《长葛市人大常委会</w:t>
      </w:r>
      <w:r w:rsidRPr="007C337E">
        <w:rPr>
          <w:rFonts w:ascii="仿宋" w:eastAsia="仿宋" w:hAnsi="仿宋"/>
          <w:sz w:val="32"/>
          <w:szCs w:val="32"/>
        </w:rPr>
        <w:t>&lt;关于批准2018年财政决算&gt;的决议（草案）》《长葛市人大常委会&lt;关于2019年上半年国民经济和社会发展计划执行情况报告&gt;的审议意见（草案）》《长葛市人大常委会&lt;关于我市水污染防治工作情况报告&gt;的审议意见（草案）》。仲素玲要求，要把思想和行动统一到市委的决策和部署上来，坚持“双轮驱动、项目支撑、干在实处、走在前列”的总体思路，统筹推进稳增长、促改革、调结构、惠民生、防风险、保稳定等各项工作，确保全年各项工作目标顺利完成。要进</w:t>
      </w:r>
      <w:r w:rsidRPr="007C337E">
        <w:rPr>
          <w:rFonts w:ascii="仿宋" w:eastAsia="仿宋" w:hAnsi="仿宋"/>
          <w:sz w:val="32"/>
          <w:szCs w:val="32"/>
        </w:rPr>
        <w:lastRenderedPageBreak/>
        <w:t>一步认清形势，牢固树立思想和法律共识，始终坚持以</w:t>
      </w:r>
      <w:r w:rsidRPr="007C337E">
        <w:rPr>
          <w:rFonts w:ascii="仿宋" w:eastAsia="仿宋" w:hAnsi="仿宋" w:hint="eastAsia"/>
          <w:sz w:val="32"/>
          <w:szCs w:val="32"/>
        </w:rPr>
        <w:t>人民为中心的发展理念，切实担负起生态文明建设和生态环境保护的政治责任，认真落实和贯彻《水污染防治法》，加大宣传力度，加强黑臭水体综合治理</w:t>
      </w:r>
      <w:r w:rsidRPr="007C337E">
        <w:rPr>
          <w:rFonts w:ascii="仿宋" w:eastAsia="仿宋" w:hAnsi="仿宋"/>
          <w:sz w:val="32"/>
          <w:szCs w:val="32"/>
        </w:rPr>
        <w:t>;认真落实“河长制”，强化源头防控、增强治理责任，为推动全市生态环境高质量走在前列作出贡献。</w:t>
      </w:r>
    </w:p>
    <w:p w14:paraId="6CA19463" w14:textId="77777777" w:rsidR="007C337E" w:rsidRPr="007C337E" w:rsidRDefault="007C337E" w:rsidP="007C337E">
      <w:pPr>
        <w:spacing w:line="360" w:lineRule="auto"/>
        <w:ind w:firstLineChars="200" w:firstLine="640"/>
        <w:rPr>
          <w:rFonts w:ascii="仿宋" w:eastAsia="仿宋" w:hAnsi="仿宋"/>
          <w:sz w:val="32"/>
          <w:szCs w:val="32"/>
        </w:rPr>
      </w:pPr>
    </w:p>
    <w:p w14:paraId="0DC679A7"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6日，市产业集聚区暨大周产业集聚区工作推进联席会召开，市委书记尹俊营，副市长张雪飞，市产业集聚区管委会副主任刘超伟、孙明亮、李凤珍出席会议。会议听取市产业新城工作推进情况，市产业集聚区重点项目进展，大周产业集聚区企业入规、重点项目推进及三号路大周段改造提升等工作情况，并对下步工作进行部署。就市产业新城近期工作推进中遇到的问题，尹俊营指出，项目建设要加快推进，做好用地规划，已开工的项目要加快进度，确保早建成、早投产、早收益；产业新城规划修编要统筹考虑国土空间规划、郑许一体化、大周产业集聚区及周边镇区发展，</w:t>
      </w:r>
      <w:r w:rsidRPr="007C337E">
        <w:rPr>
          <w:rFonts w:ascii="仿宋" w:eastAsia="仿宋" w:hAnsi="仿宋" w:hint="eastAsia"/>
          <w:sz w:val="32"/>
          <w:szCs w:val="32"/>
        </w:rPr>
        <w:t>符合相关要求。裕同项目要按照标杆进行打造，产业新城要与国土、电力等部门沟通协调，提前做好相关准备工作，确保项目早日建成。第四污水处理厂要抓紧确定投资建设模式，并充分考虑企业及周边镇村发展需求。听取市产业集聚区重点项目进展情况汇报后，尹俊营要求，要聚焦重点，将长海不锈钢、</w:t>
      </w:r>
      <w:r w:rsidRPr="007C337E">
        <w:rPr>
          <w:rFonts w:ascii="仿宋" w:eastAsia="仿宋" w:hAnsi="仿宋" w:hint="eastAsia"/>
          <w:sz w:val="32"/>
          <w:szCs w:val="32"/>
        </w:rPr>
        <w:lastRenderedPageBreak/>
        <w:t>大森机电</w:t>
      </w:r>
      <w:r w:rsidRPr="007C337E">
        <w:rPr>
          <w:rFonts w:ascii="仿宋" w:eastAsia="仿宋" w:hAnsi="仿宋"/>
          <w:sz w:val="32"/>
          <w:szCs w:val="32"/>
        </w:rPr>
        <w:t>GTA、宇龙管业、宝润达、金宏印业等项目列入台账，每周听取项目进度。招揽人才也是招商引资的重要组成，高技术人才、高技能工匠也是工业企业发展所需。要盯紧长海不锈钢设备调试、厂区环境提升工作，对该项目带来的200人团队出台人才引进优惠政策</w:t>
      </w:r>
      <w:r w:rsidRPr="007C337E">
        <w:rPr>
          <w:rFonts w:ascii="仿宋" w:eastAsia="仿宋" w:hAnsi="仿宋" w:hint="eastAsia"/>
          <w:sz w:val="32"/>
          <w:szCs w:val="32"/>
        </w:rPr>
        <w:t>，争取早日投产运营。要在详细排查的基础上做好工业数据统计，做到该退则退、应统尽统。招商引资工作，要抓好“盘活存量、优化增量”。要统计、盘活闲置土地厂房存量，加大新产业项目入驻；要进一步强化对企业的服务，盯紧已开工项目落地情况，协调解决问题，满足企业电、气、土地等生产要素需求，增强企业信心。就大周产业集聚区下步工作，尹俊营强调，要狠抓重点项目建设，汇达感光、江钨再生铜等项目要抓紧确定位置，做好土地勘探等前期工作；百菲萨集团</w:t>
      </w:r>
      <w:r w:rsidRPr="007C337E">
        <w:rPr>
          <w:rFonts w:ascii="仿宋" w:eastAsia="仿宋" w:hAnsi="仿宋"/>
          <w:sz w:val="32"/>
          <w:szCs w:val="32"/>
        </w:rPr>
        <w:t>3个项目是重中之重，有关部门要互相协调配合，做好基础性工作，为项目建设全力提供保障。在做</w:t>
      </w:r>
      <w:r w:rsidRPr="007C337E">
        <w:rPr>
          <w:rFonts w:ascii="仿宋" w:eastAsia="仿宋" w:hAnsi="仿宋" w:hint="eastAsia"/>
          <w:sz w:val="32"/>
          <w:szCs w:val="32"/>
        </w:rPr>
        <w:t>好招商引资、企业入规等工作的同时，要抓好基础设施建设，三号路提升改造要解决好热力管网、电力线杆等迁建工作；大周污水处理厂的改扩建工作要做好长远规划，充分考虑企业发展、环境保护等因素。要搞好规划，协助集聚区内不锈钢、铝等优势产业做好长远规划，将相关产业进一步做优做强；大周是中德合作“主战区”，由商务局牵头做好中德产业园规划。</w:t>
      </w:r>
    </w:p>
    <w:p w14:paraId="1235B90A" w14:textId="77777777" w:rsidR="007C337E" w:rsidRPr="007C337E" w:rsidRDefault="007C337E" w:rsidP="007C337E">
      <w:pPr>
        <w:spacing w:line="360" w:lineRule="auto"/>
        <w:ind w:firstLineChars="200" w:firstLine="640"/>
        <w:rPr>
          <w:rFonts w:ascii="仿宋" w:eastAsia="仿宋" w:hAnsi="仿宋"/>
          <w:sz w:val="32"/>
          <w:szCs w:val="32"/>
        </w:rPr>
      </w:pPr>
    </w:p>
    <w:p w14:paraId="32085F0B"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lastRenderedPageBreak/>
        <w:t>9月7日，全市第35个教师节座谈会召开，市委书记尹俊营，市委常委、组织部长袁晓鸿，市委常委、市委办公室主任徐光，副市长薛红军出席座谈会。在市新区实验学校，尹俊营了解该校党建、团建、送教下乡、特色教育、延时服务等工作开展情况，并就师资建设等问题与相关负责人深入交谈。座谈会上，来自全市的教育工作者代表结合各自工作实际说问题、谈看法、提建议，为全市教育工作建言献策。尹俊营充分肯定全市教育工作取得成绩，向长期奋斗在教育战线上的全市广大教师和教育工作者致以崇高敬意。尹俊营指出，目前全市教育工作仍存在不足，教育质量与全</w:t>
      </w:r>
      <w:r w:rsidRPr="007C337E">
        <w:rPr>
          <w:rFonts w:ascii="仿宋" w:eastAsia="仿宋" w:hAnsi="仿宋" w:hint="eastAsia"/>
          <w:sz w:val="32"/>
          <w:szCs w:val="32"/>
        </w:rPr>
        <w:t>市经济社会发展不相符，与群众期望不相符，没有走在前列。就提高全市教育质量，尹俊营要求，要树牢质量第一观念。长葛市有悠久文化历史、良好文化传承和深厚教育底蕴，要坚定能办好教育的信心，坚持质量为先，做到师生有信仰、教学有成绩、学生有成长。教育工作要坚持学校围绕学生满意，政府围绕学校满意，校长、教师做好校内事，市委、政府管好校外事，全面提升全市教育质量；要迎难而上趁势而行。要深入学习领会习近平总书记关于教育的重要论述，扛稳办好人民满意教育的使命担当；要深入学习领会全省、许昌市教育大会精神，成立专门领导小组，开展教育界大调研、大走访、大献策活动，为全市教育事业发展收集意见建议，结合实际，出台相关政策措施，切实推动教育质量提升；要狠</w:t>
      </w:r>
      <w:r w:rsidRPr="007C337E">
        <w:rPr>
          <w:rFonts w:ascii="仿宋" w:eastAsia="仿宋" w:hAnsi="仿宋" w:hint="eastAsia"/>
          <w:sz w:val="32"/>
          <w:szCs w:val="32"/>
        </w:rPr>
        <w:lastRenderedPageBreak/>
        <w:t>抓队伍建设。要以党建为统领，加强校长、教师、领导干部等教育领域三支队伍建设；建立健全优秀校长、名师骨干等教育人才选拔培养机制，探索教师职称评聘等制度改革，让专业人做专业事。提升教师的素质和能力，保障教师切身利益，打造一支师德高尚、业务精湛、结构合理、充满活力的教师队伍，以高质量教师队伍为教育高质量发展提供强力支撑。尹俊营强调，教育已成为全社会关注的重点之一，要坚持问题导向，农村学校抓整合，老区学校抓提升，新区学校抓建设，盘活教育资源，完善成本分摊机制，着力化解“大班额”、农村学校专业教师不足、民办学校优秀教师留不住等问题。要时刻牢记危机感、紧迫感和责任感，尽快将全市教育质量提升上去，不负职位、不负重托。</w:t>
      </w:r>
    </w:p>
    <w:p w14:paraId="0632FB7F" w14:textId="77777777" w:rsidR="007C337E" w:rsidRPr="007C337E" w:rsidRDefault="007C337E" w:rsidP="007C337E">
      <w:pPr>
        <w:spacing w:line="360" w:lineRule="auto"/>
        <w:ind w:firstLineChars="200" w:firstLine="640"/>
        <w:rPr>
          <w:rFonts w:ascii="仿宋" w:eastAsia="仿宋" w:hAnsi="仿宋"/>
          <w:sz w:val="32"/>
          <w:szCs w:val="32"/>
        </w:rPr>
      </w:pPr>
    </w:p>
    <w:p w14:paraId="6CE6EA16" w14:textId="3BFBCDD4"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8日，长葛市第21次脱贫攻坚城乡创建例会暨三秋生产秸秆禁烧工作会召开，市委书记尹俊营出席会议。就城市创建工作，尹俊营要求，各部门各单位要有“坐不住”的紧迫感，责任再明确、重点再盯紧、任务再细化、机制再完善，确保高质量完成创建任务。国家卫生城各主创单位要对照省级暗访、现场评估反馈的问题，在老城区、老旧小区等重点部位下功夫，确保一举通过国家暗访。创建办、创园办要牵头围绕迎接创建国家园林城市评估验收做好各项准备工作；各镇（办事处）各相关部门要对照创建办、创园办下</w:t>
      </w:r>
      <w:r w:rsidRPr="007C337E">
        <w:rPr>
          <w:rFonts w:ascii="仿宋" w:eastAsia="仿宋" w:hAnsi="仿宋"/>
          <w:sz w:val="32"/>
          <w:szCs w:val="32"/>
        </w:rPr>
        <w:lastRenderedPageBreak/>
        <w:t>发的督察通报抓紧时间整改，确保国家验收之前整改到</w:t>
      </w:r>
      <w:r w:rsidRPr="007C337E">
        <w:rPr>
          <w:rFonts w:ascii="仿宋" w:eastAsia="仿宋" w:hAnsi="仿宋" w:hint="eastAsia"/>
          <w:sz w:val="32"/>
          <w:szCs w:val="32"/>
        </w:rPr>
        <w:t>位。脱贫攻坚工作，各责任主体、分包领导要静下心、认真研究主管部门扶贫工作中存在问题，协调各方解决问题。县级领导干部要牵好头，行业部门要成立专班对照反馈问题进行整改；各镇村、各部门要主动认领存在问题，举一反三，深入开展问题排查，实现对所有贫困群众问题排查全覆盖。要坚决克服松懈麻痹思想，严格落实“四个不摘”，坚决落实“四个不动摇”，持续巩固提升脱贫成果。要加大奖惩力度，严格落实脱贫攻坚考核办法，对各镇各部门每月的排名情况在年底进行汇总。对工作成绩突出的单位和个人，市委、市政府将予以奖励、优先提拔重用；对因工作不力影响全市脱贫攻坚成绩的单位和个人，市纪委监委要坚决追责问责。环保攻坚工作，要抽专人、成立专班、细化责任、明确职责，铁腕治污。要坚决取缔以老城镇为中心的“小塑料”；依法严厉打击以董村镇为中心的“小电镀”、以和尚桥镇为中心的浴柜喷涂，要抓紧时间规范园区，对不合规者要坚决取缔。要成立三个领导小组，以属地分包县级领导干部牵头，坚决取缔“小塑料”，依法打击其他“小散乱污”违法企业，倒逼企业转型升级。美丽乡村创建工作，分管领导、联系镇领导要长效抓美丽乡村创建工作，各镇村要持续加大创建力度，不断提升农民群众的满意度和获得感。要高质量推进农村“厕所革命”，建立村庄环境整治长效机制，树牢共建共享理念，完善村规</w:t>
      </w:r>
      <w:r w:rsidRPr="007C337E">
        <w:rPr>
          <w:rFonts w:ascii="仿宋" w:eastAsia="仿宋" w:hAnsi="仿宋" w:hint="eastAsia"/>
          <w:sz w:val="32"/>
          <w:szCs w:val="32"/>
        </w:rPr>
        <w:lastRenderedPageBreak/>
        <w:t>民约，动员家家户户都参与到整治村庄环境中来。同时，要加大“三变改革”“五大合作”推进力度，拿出壮大村级集体经济工作方案，积极筹备全市农村工作推进会议；</w:t>
      </w:r>
      <w:r w:rsidRPr="007C337E">
        <w:rPr>
          <w:rFonts w:ascii="仿宋" w:eastAsia="仿宋" w:hAnsi="仿宋"/>
          <w:sz w:val="32"/>
          <w:szCs w:val="32"/>
        </w:rPr>
        <w:t>14个省级、7个许昌市级“千万工程”示范村，要抓紧时间进行提升建设，切实发挥示范带动作用，高质量完成“千万工程”示范村创建任务。“三秋”生产暨秸秆禁烧工作，尹俊营指出，“三秋”生产要突出“四个抓好”，即抓好秋作物后期管理，抓好秋粮收储工作，抓好种植结构调整，抓好现代农业发展</w:t>
      </w:r>
      <w:r w:rsidRPr="007C337E">
        <w:rPr>
          <w:rFonts w:ascii="仿宋" w:eastAsia="仿宋" w:hAnsi="仿宋" w:hint="eastAsia"/>
          <w:sz w:val="32"/>
          <w:szCs w:val="32"/>
        </w:rPr>
        <w:t>。秸秆禁烧要坚持“三早一疏”，夯实“人防”“技防”“网格防”，做到横到边、纵到底、全天候、全方位，坚决杜绝焚烧秸秆现象发生，确保实现禁烧“零火点”。尹俊营强调，要转变作风，确保工作实效。全市各部门各单位和广大党员干部要以“不忘初心、牢记使命”主题教育为抓手，深刻查找自身差距，认真对标整改；市委常委带头，全体县级领导干部要率先垂范、下沉一线，协调解决相关问题，狠抓工作落实。市委市政府督查局、各相关工作督导组要对各项工作有安排、有布置、有落实，抓好督导，确保各项工作能够真正的落地生根；各级党员干部都要责任在肩、担当在身，牢固树立“有为才有位”意识，市委、市政府将突出使用在急难险重表现突出的人员，让愿干事、能干事、干成事、不出事的人员用到重要位置，得到应得到的荣誉。</w:t>
      </w:r>
    </w:p>
    <w:p w14:paraId="71AF3B9C" w14:textId="77777777" w:rsidR="007C337E" w:rsidRPr="007C337E" w:rsidRDefault="007C337E" w:rsidP="007C337E">
      <w:pPr>
        <w:spacing w:line="360" w:lineRule="auto"/>
        <w:ind w:firstLineChars="200" w:firstLine="640"/>
        <w:rPr>
          <w:rFonts w:ascii="仿宋" w:eastAsia="仿宋" w:hAnsi="仿宋"/>
          <w:sz w:val="32"/>
          <w:szCs w:val="32"/>
        </w:rPr>
      </w:pPr>
    </w:p>
    <w:p w14:paraId="6A8EC5FB" w14:textId="5FA8AC10"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lastRenderedPageBreak/>
        <w:t>9月8日，全国政协社会和法制委员会副主任尹蔚民</w:t>
      </w:r>
      <w:r w:rsidR="0096345A">
        <w:rPr>
          <w:rFonts w:ascii="仿宋" w:eastAsia="仿宋" w:hAnsi="仿宋" w:hint="eastAsia"/>
          <w:sz w:val="32"/>
          <w:szCs w:val="32"/>
        </w:rPr>
        <w:t>带领调研组</w:t>
      </w:r>
      <w:r w:rsidRPr="007C337E">
        <w:rPr>
          <w:rFonts w:ascii="仿宋" w:eastAsia="仿宋" w:hAnsi="仿宋"/>
          <w:sz w:val="32"/>
          <w:szCs w:val="32"/>
        </w:rPr>
        <w:t>来长葛调研，市领导张忠民、周强、张冠军、赵胜业、魏银安、杨荫阁陪同。调研组一行先后到仁颐养老服务中心、中国人寿长葛支公司调研座谈。座谈会上，调研组成员与保险公司负责人、客户代表、养老机构负责人，就当前商业养老保险发展中存在问题进行深入交流，并积极征求大家的意见、建议。在仁颐养老服务中心，调研组认真察看了各家机构运营管理情况，详细了解了养老机构责任保险工作开展情况。调研组指出，推进养老机构责任保险工作，是构建养老服务业风险分担机制的重要内容，要广泛调动养</w:t>
      </w:r>
      <w:r w:rsidRPr="007C337E">
        <w:rPr>
          <w:rFonts w:ascii="仿宋" w:eastAsia="仿宋" w:hAnsi="仿宋" w:hint="eastAsia"/>
          <w:sz w:val="32"/>
          <w:szCs w:val="32"/>
        </w:rPr>
        <w:t>老机构、保险公司等方面参与的积极性，加快建立完善养老机构责任保险制度，强化养老机构内部管理，降低运营风险，维护老年人合法权益。调研中，尹蔚民表示，发展商业养老保险，对于健全多层次养老保障体系，应对人口老龄化趋势，满足人民群众日益增长的养老保障需求具有重要意义。要积极构建基本养老保险、职业（企业）年金与个人储蓄性养老保险、商业养老保险相衔接的养老保险体系，充分发挥商业养老保险“第三支柱”作用；要创新体制机制，积极研究解决商业养老保险发展中的重大问题，大力普及商业养老保险知识，增强人民群众商业养老保险意识，让更多的群众受惠受益；要加快商业养老保险在销售渠道、产品和服务等方面的创新，提高服务质量和效率，更好满足人民群众多样化、</w:t>
      </w:r>
      <w:r w:rsidRPr="007C337E">
        <w:rPr>
          <w:rFonts w:ascii="仿宋" w:eastAsia="仿宋" w:hAnsi="仿宋" w:hint="eastAsia"/>
          <w:sz w:val="32"/>
          <w:szCs w:val="32"/>
        </w:rPr>
        <w:lastRenderedPageBreak/>
        <w:t>多层次养老保障需求。</w:t>
      </w:r>
    </w:p>
    <w:p w14:paraId="024E2732" w14:textId="77777777" w:rsidR="007C337E" w:rsidRPr="007C337E" w:rsidRDefault="007C337E" w:rsidP="007C337E">
      <w:pPr>
        <w:spacing w:line="360" w:lineRule="auto"/>
        <w:ind w:firstLineChars="200" w:firstLine="640"/>
        <w:rPr>
          <w:rFonts w:ascii="仿宋" w:eastAsia="仿宋" w:hAnsi="仿宋"/>
          <w:sz w:val="32"/>
          <w:szCs w:val="32"/>
        </w:rPr>
      </w:pPr>
    </w:p>
    <w:p w14:paraId="0B426A0E" w14:textId="2C408724"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9月8日，全市双创双攻坚月例会召开，市领导尹俊营、张忠民、周强、仲素玲、袁晓鸿、段殿臣、刘明亮、李全民、郭俊涛、徐光出席会议。就城市创建工作，</w:t>
      </w:r>
      <w:r w:rsidR="0096345A">
        <w:rPr>
          <w:rFonts w:ascii="仿宋" w:eastAsia="仿宋" w:hAnsi="仿宋" w:hint="eastAsia"/>
          <w:sz w:val="32"/>
          <w:szCs w:val="32"/>
        </w:rPr>
        <w:t>市委书记</w:t>
      </w:r>
      <w:r w:rsidRPr="007C337E">
        <w:rPr>
          <w:rFonts w:ascii="仿宋" w:eastAsia="仿宋" w:hAnsi="仿宋"/>
          <w:sz w:val="32"/>
          <w:szCs w:val="32"/>
        </w:rPr>
        <w:t>尹俊营要求，各部门各单位要有“坐不住”的紧迫感，责任再明确、重点再盯紧、任务再细化、机制再完善，确保高质量完成创建任务。国家卫生城各主创单位要对照省级暗访、现场评估反馈的问题，在老城区、老旧小区等重点部位下功夫，确保一举通过国家暗访。创建办、创园办要牵头围绕迎接创建国家园林城市评估验收做好各项准备工作；各镇（办事处）各相关部门要对照创建办、创园办下发的督察通报抓紧时</w:t>
      </w:r>
      <w:r w:rsidRPr="007C337E">
        <w:rPr>
          <w:rFonts w:ascii="仿宋" w:eastAsia="仿宋" w:hAnsi="仿宋" w:hint="eastAsia"/>
          <w:sz w:val="32"/>
          <w:szCs w:val="32"/>
        </w:rPr>
        <w:t>间整改，确保国家验收之前整改到位。脱贫攻坚工作，各责任主体、分包领导要静下心、认真研究主管部门扶贫工作中存在问题，协调各方解决问题。县级领导干部要牵好头，行业部门要成立专班对照反馈问题进行整改；各镇村、各部门要主动认领存在问题，举一反三，深入开展问题排查，实现对所有贫困群众问题排查全覆盖。要坚决克服松懈麻痹思想，严格落实“四个不摘”，坚决落实“四个不动摇”，持续巩固提升脱贫成果。要加大奖惩力度，严格落实脱贫攻坚考核办法，对各镇各部门每月的排名情况在年底进行汇总。对工作成绩突出的单位和个人，市委、市政府将予以奖励、优先提拔重</w:t>
      </w:r>
      <w:r w:rsidRPr="007C337E">
        <w:rPr>
          <w:rFonts w:ascii="仿宋" w:eastAsia="仿宋" w:hAnsi="仿宋" w:hint="eastAsia"/>
          <w:sz w:val="32"/>
          <w:szCs w:val="32"/>
        </w:rPr>
        <w:lastRenderedPageBreak/>
        <w:t>用；对因工作不力影响全市脱贫攻坚成绩的单位和个人，市纪委监委要坚决追责问责。环保攻坚工作，要抽专人、成立专班、细化责任、明确职责，铁腕治污。要坚决取缔以老城镇为中心的“小塑料”；依法严厉打击以董村镇为中心的“小电镀”、以和尚桥镇为中心的浴柜喷涂，要抓紧时间规范园区，对不合规者要坚决取缔。要成立三个领导小组，以属地分包县级领导干部牵头，坚决取缔“小塑料”，依法打击其他“小散乱污”违法企业，倒逼企业转型升级。美丽乡村创建工作，分管领导、联系镇领导要长效抓美丽乡村创建工作，各镇村要持续加大创建力度，不断提升农民群众的满意度和获得感。要高质量推进农村“厕所革命”，建立村庄环境整治长效机制，树牢共建共享理念，完善村规民约，动员家家户户都参与到整治村庄环境中来。同时，要加大“三变改革”“五大合作”推进力度，拿出壮大村级集体经济工作方案，积极筹备全市农村工作推进会议；</w:t>
      </w:r>
      <w:r w:rsidRPr="007C337E">
        <w:rPr>
          <w:rFonts w:ascii="仿宋" w:eastAsia="仿宋" w:hAnsi="仿宋"/>
          <w:sz w:val="32"/>
          <w:szCs w:val="32"/>
        </w:rPr>
        <w:t>14个省级、7个许昌市级“千万工程”示范村，要抓紧时间进行提升建设，切实发挥示范带动作用，高质量完成“千万工程”示范村创建任务。“三秋”生产暨秸秆禁烧工作，尹俊营指出，“三秋”生产要突出“四个抓好”，即抓好秋作物后期管理，抓好秋粮收储工作，抓好</w:t>
      </w:r>
      <w:r w:rsidRPr="007C337E">
        <w:rPr>
          <w:rFonts w:ascii="仿宋" w:eastAsia="仿宋" w:hAnsi="仿宋" w:hint="eastAsia"/>
          <w:sz w:val="32"/>
          <w:szCs w:val="32"/>
        </w:rPr>
        <w:t>种植结构调整，抓好现代农业发展。秸秆禁烧要坚持“三早一疏”，夯实“人防”“技防”“网格防”，做到横到边、纵到底、全天候、全方位，坚决杜绝焚烧秸秆现象发生，确保实现禁</w:t>
      </w:r>
      <w:r w:rsidRPr="007C337E">
        <w:rPr>
          <w:rFonts w:ascii="仿宋" w:eastAsia="仿宋" w:hAnsi="仿宋" w:hint="eastAsia"/>
          <w:sz w:val="32"/>
          <w:szCs w:val="32"/>
        </w:rPr>
        <w:lastRenderedPageBreak/>
        <w:t>烧“零火点”。尹俊营强调，要转变作风，确保工作实效。全市各部门各单位和广大党员干部要以“不忘初心、牢记使命”主题教育为抓手，深刻查找自身差距，认真对标整改；市委常委带头，全体县级领导干部要率先垂范、下沉一线，协调解决相关问题，狠抓工作落实。市委市政府督查局、各相关工作督导组要对各项工作有安排、有布置、有落实，抓好督导，确保各项工作能够真正的落地生根；各级党员干部都要责任在肩、担当在身，牢固树立“有为才有位”意识，市委、市政府将突出使用在急难险重表现突出的人员，让愿干事、能干事、干成事、不出事的人员用到重要位置，得到应得到的荣誉。</w:t>
      </w:r>
    </w:p>
    <w:p w14:paraId="0DEB5A1B" w14:textId="77777777" w:rsidR="007C337E" w:rsidRPr="007C337E" w:rsidRDefault="007C337E" w:rsidP="007C337E">
      <w:pPr>
        <w:spacing w:line="360" w:lineRule="auto"/>
        <w:ind w:firstLineChars="200" w:firstLine="640"/>
        <w:rPr>
          <w:rFonts w:ascii="仿宋" w:eastAsia="仿宋" w:hAnsi="仿宋"/>
          <w:sz w:val="32"/>
          <w:szCs w:val="32"/>
        </w:rPr>
      </w:pPr>
    </w:p>
    <w:p w14:paraId="18EC7F11"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10日，河南省“不忘初心、牢记使命”主题教育第一批总结暨第二批部署会议召开，市领导尹俊营、张忠民、仲素玲、寇永志、袁晓鸿、段殿臣、刘明亮、李全民、郭俊涛、徐光在长葛分会场收听收看会议。会议深入学习贯彻习近平总书记关于主题教育的重要讲话和重要指示批示精神，落实中央会议精神，对河南省第一批主题教育进行回顾总结，对第二批主题教育进行动员部署。</w:t>
      </w:r>
    </w:p>
    <w:p w14:paraId="43D35B6C" w14:textId="77777777" w:rsidR="007C337E" w:rsidRPr="007C337E" w:rsidRDefault="007C337E" w:rsidP="007C337E">
      <w:pPr>
        <w:spacing w:line="360" w:lineRule="auto"/>
        <w:ind w:firstLineChars="200" w:firstLine="640"/>
        <w:rPr>
          <w:rFonts w:ascii="仿宋" w:eastAsia="仿宋" w:hAnsi="仿宋"/>
          <w:sz w:val="32"/>
          <w:szCs w:val="32"/>
        </w:rPr>
      </w:pPr>
    </w:p>
    <w:p w14:paraId="73BFF55B" w14:textId="428D2CC5" w:rsidR="007C337E" w:rsidRPr="007C337E" w:rsidRDefault="007C337E" w:rsidP="0096345A">
      <w:pPr>
        <w:spacing w:line="360" w:lineRule="auto"/>
        <w:ind w:firstLineChars="200" w:firstLine="640"/>
        <w:rPr>
          <w:rFonts w:ascii="仿宋" w:eastAsia="仿宋" w:hAnsi="仿宋" w:hint="eastAsia"/>
          <w:sz w:val="32"/>
          <w:szCs w:val="32"/>
        </w:rPr>
      </w:pPr>
      <w:r w:rsidRPr="007C337E">
        <w:rPr>
          <w:rFonts w:ascii="仿宋" w:eastAsia="仿宋" w:hAnsi="仿宋"/>
          <w:sz w:val="32"/>
          <w:szCs w:val="32"/>
        </w:rPr>
        <w:t>9月10日，清潩河综合治理工程建设管理指挥部第二百八十三次晨会召开，市领导张忠民、段殿臣、张冠军、赵胜</w:t>
      </w:r>
      <w:r w:rsidRPr="007C337E">
        <w:rPr>
          <w:rFonts w:ascii="仿宋" w:eastAsia="仿宋" w:hAnsi="仿宋"/>
          <w:sz w:val="32"/>
          <w:szCs w:val="32"/>
        </w:rPr>
        <w:lastRenderedPageBreak/>
        <w:t>业出席会议。会议重点听取了上周清潩河综合治理工程现场会议定事项完成情况，并对突出问题逐项研判解决。市长张忠民强调，各相关单位、沿河镇（办事处）要切实增强责任感和紧迫感，坚持问题导向，紧扣时间节点，树立有解思维，全力破解瓶颈问题，加快推进工程建设。对于每周晨会议定事项的落实情况，市委市政府督查局要按照议定时间节点做好专项督导检查，对一直悬而未决、严重影响施工进度的单位及镇（办事处）年底算总账，加大责任追究力度</w:t>
      </w:r>
      <w:r w:rsidRPr="007C337E">
        <w:rPr>
          <w:rFonts w:ascii="仿宋" w:eastAsia="仿宋" w:hAnsi="仿宋" w:hint="eastAsia"/>
          <w:sz w:val="32"/>
          <w:szCs w:val="32"/>
        </w:rPr>
        <w:t>。增福镇要根据台账要求，加快施工进度，确保</w:t>
      </w:r>
      <w:r w:rsidRPr="007C337E">
        <w:rPr>
          <w:rFonts w:ascii="仿宋" w:eastAsia="仿宋" w:hAnsi="仿宋"/>
          <w:sz w:val="32"/>
          <w:szCs w:val="32"/>
        </w:rPr>
        <w:t>9月30日前完成相关截污纳管工程。长社办、长兴办加大与黄河集团的协调力度，加快推进相关拆迁清表工作及截污纳管工程。金桥办要加大工作力度，明确节点要求，确保在中秋节、国庆节前分别完成葛园红线范围内土地拆迁清表、英刘居委会1处民房拆迁工作。住建局要于中秋节后组织建设办及律师团队召开专题会，对影响施工的棚改遗留问题逐一研判解决。水利局要组织施工单位深入和尚桥镇倒吸虹工程现场实地调研，拿出具体意见推动工程建设。发改委要针对确保影响泰山路桥施工的热力管网迁建工作，组织规划局、</w:t>
      </w:r>
      <w:r w:rsidRPr="007C337E">
        <w:rPr>
          <w:rFonts w:ascii="仿宋" w:eastAsia="仿宋" w:hAnsi="仿宋" w:hint="eastAsia"/>
          <w:sz w:val="32"/>
          <w:szCs w:val="32"/>
        </w:rPr>
        <w:t>热力公司集中商定方案，确保按照时间节点进场施工，市委市政府督查局要按照时间节点做好现场督查。</w:t>
      </w:r>
    </w:p>
    <w:p w14:paraId="2634A610" w14:textId="77777777" w:rsidR="007C337E" w:rsidRPr="007C337E" w:rsidRDefault="007C337E" w:rsidP="007C337E">
      <w:pPr>
        <w:spacing w:line="360" w:lineRule="auto"/>
        <w:ind w:firstLineChars="200" w:firstLine="640"/>
        <w:rPr>
          <w:rFonts w:ascii="仿宋" w:eastAsia="仿宋" w:hAnsi="仿宋"/>
          <w:sz w:val="32"/>
          <w:szCs w:val="32"/>
        </w:rPr>
      </w:pPr>
    </w:p>
    <w:p w14:paraId="4CD36CFB"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9月10日，全市脱贫攻坚问题整改专题会议召开，市领</w:t>
      </w:r>
      <w:r w:rsidRPr="007C337E">
        <w:rPr>
          <w:rFonts w:ascii="仿宋" w:eastAsia="仿宋" w:hAnsi="仿宋"/>
          <w:sz w:val="32"/>
          <w:szCs w:val="32"/>
        </w:rPr>
        <w:lastRenderedPageBreak/>
        <w:t>导尹俊营、张忠民、周强、仲素玲、寇永志、袁晓鸿、刘明亮、李全民、郭俊涛、徐光出席会议。市委书记尹俊营指出，全市的脱贫攻坚工作值得肯定，但仍存在责任落实不到位、扶贫标准把握不准确、基本保障不够扎实、政策落实有偏差等问题，各单位各部门要明确整改责任，加快整改进度，确保整改到位。就做好问题整改工作，尹俊营要求，认识要再提升。要克服厌战情绪，进一步提升帮扶人员能力素质，杜绝不用心、不在状态等现象；要始终绷紧脱贫攻坚这根弦，进一步增强紧迫感、责任感、危机感，高度重视、</w:t>
      </w:r>
      <w:r w:rsidRPr="007C337E">
        <w:rPr>
          <w:rFonts w:ascii="仿宋" w:eastAsia="仿宋" w:hAnsi="仿宋" w:hint="eastAsia"/>
          <w:sz w:val="32"/>
          <w:szCs w:val="32"/>
        </w:rPr>
        <w:t>切实抓好问题整改工作，确保各类问题及时整改到位。责任要再明确。要围绕“村级问题清零，镇级质量提升，县级工作巩固”，坚持一类问题一名县级牵头领导、一个责任单位、一个专班、一抓到位。尤其是对普遍存在、反复出现的村容村貌、档卡资料、政策落实等方面的问题，要坚持举一反三，研究建立长效机制，注重从面上加以解决，切实避免同类问题的再次发生。作风要再转变。作风建设攸关脱贫攻坚成败，推进问题整改，必须有好的作风来保障。要增强“四个意识”，带着信仰、带着使命、带着责任、带着感情抓好脱贫攻坚工作，把贫困群众当亲人，变被动应付为主动工作，变要我干为我要干，确保脱贫过程扎实、脱贫结果真实，使脱贫攻坚成效经得起实践和历史的检验。要夯实基础工作，县级领导要靠前指挥，督促指导分管部门、责任单位，在落实上级各项政</w:t>
      </w:r>
      <w:r w:rsidRPr="007C337E">
        <w:rPr>
          <w:rFonts w:ascii="仿宋" w:eastAsia="仿宋" w:hAnsi="仿宋" w:hint="eastAsia"/>
          <w:sz w:val="32"/>
          <w:szCs w:val="32"/>
        </w:rPr>
        <w:lastRenderedPageBreak/>
        <w:t>策措施上下笨功夫、苦功夫；各镇各部门一把手要亲力亲为，加强对本辖区、本部门脱贫攻坚工作的研究调度，切实把档卡资料完善好，把帮扶政策落实好，把增收措施实施好，把薄弱环节加固好，靠过硬的工作实现真脱贫、脱真贫。要防范各类风险，要有效防范和处置扶贫领域的各类风险，重点防范化解扶贫产业面对市场的风险、金融扶贫过度负债的风险、帮扶方法不当引发的社会风险等。要严明工作纪律。市纪委监委、扶贫督导组要加强督导检查，凡是违反工作纪律的，要严肃查处，绝不姑息迁就。尹俊营强调，要以许昌市专题调研问题整改为契机，对反馈的问题一条一条去整改，对出台的政策措施一件一件去落实，对贫困人口一户一户去帮扶，持续改进工作作风，不断提高脱贫质量，全面推进责任、政策、工作“三落实”，确保圆满完成脱贫攻坚年度任务，向许昌市委、市政府和长葛</w:t>
      </w:r>
      <w:r w:rsidRPr="007C337E">
        <w:rPr>
          <w:rFonts w:ascii="仿宋" w:eastAsia="仿宋" w:hAnsi="仿宋"/>
          <w:sz w:val="32"/>
          <w:szCs w:val="32"/>
        </w:rPr>
        <w:t>78万人民交上一份满意答卷。</w:t>
      </w:r>
    </w:p>
    <w:p w14:paraId="7A2FB7AA" w14:textId="77777777" w:rsidR="007C337E" w:rsidRPr="007C337E" w:rsidRDefault="007C337E" w:rsidP="0096345A">
      <w:pPr>
        <w:spacing w:line="360" w:lineRule="auto"/>
        <w:rPr>
          <w:rFonts w:ascii="仿宋" w:eastAsia="仿宋" w:hAnsi="仿宋" w:hint="eastAsia"/>
          <w:sz w:val="32"/>
          <w:szCs w:val="32"/>
        </w:rPr>
      </w:pPr>
    </w:p>
    <w:p w14:paraId="13A5DF75" w14:textId="3CFB605A"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12日，十三届市委常委会第101次会议召开，市领导尹俊营、张忠民、仲素玲、寇永志、袁晓鸿、段殿臣、李全民、郭俊涛、徐光出席会议。就贯彻落实许昌市教育大会精神，市委书记尹俊营要求，要深入学习领会省、许昌市教育大会精神，结合“不忘初心、牢记使命”主题教育，组织学习中央、省委、许昌市委关于教育工作的决策部署，抓紧时间制订出我市提升教育质量方案。要迅速成立高规格领导</w:t>
      </w:r>
      <w:r w:rsidRPr="007C337E">
        <w:rPr>
          <w:rFonts w:ascii="仿宋" w:eastAsia="仿宋" w:hAnsi="仿宋"/>
          <w:sz w:val="32"/>
          <w:szCs w:val="32"/>
        </w:rPr>
        <w:lastRenderedPageBreak/>
        <w:t>小组，组织专人专班成立工作组，认真研究上级优惠政策，拿出我市教育质量提升新三年行动具体方案。要开展大调研、大走访、大献策活动，教育局要把相关人员配</w:t>
      </w:r>
      <w:r w:rsidRPr="007C337E">
        <w:rPr>
          <w:rFonts w:ascii="仿宋" w:eastAsia="仿宋" w:hAnsi="仿宋" w:hint="eastAsia"/>
          <w:sz w:val="32"/>
          <w:szCs w:val="32"/>
        </w:rPr>
        <w:t>备到各镇（办事处），开展各类调研课题，收集问题反馈，组织外出学习外地问题解决经验。同时，要重点突出抓好教师、校长、教育领导干部三支队伍建设，提出刚性、含金量高的意见，推进全市教育高质量发展。重点项目落地工作，一要盯紧老项目落地，积极引进新项目。要抢抓“封土行动”前的有利时机，盯紧已开工项目落地，抓紧时间完成主体工程。要持续坚持每周例会制度，推进项目建设，抓紧时间形成产能。县级领导干部、各镇（办事处）要增强招商引资意识，结合区位优势积极外出招商，及时将招商情况上报商务局。二要抓紧谋划明年项目。主管常委要组织财政、发改、科工、住建等相关部门深入研究国家政策和发展导向，确定四季度开工的重点项目，精心谋划包装明年的重点项目；要解放思想，聘请专业人员建立融资平台，盘活金融资产，支持实体经济发展。三要部门联动。县级干部要牵头抓总，做好协调工作；各相关单位要联合出台支持企业发展的政策，力争</w:t>
      </w:r>
      <w:r w:rsidRPr="007C337E">
        <w:rPr>
          <w:rFonts w:ascii="仿宋" w:eastAsia="仿宋" w:hAnsi="仿宋"/>
          <w:sz w:val="32"/>
          <w:szCs w:val="32"/>
        </w:rPr>
        <w:t>10月份再集中开工一批重点项目。环保攻坚工作，要认清形势、压实责任、严格督导，全力以赴做好大气污染防治攻坚工作。各部门各单位要按照职责分工，谁的问题谁带走，谁的责任谁落实，切实做到“三管三必须”。要成立以老城镇为中心的</w:t>
      </w:r>
      <w:r w:rsidRPr="007C337E">
        <w:rPr>
          <w:rFonts w:ascii="仿宋" w:eastAsia="仿宋" w:hAnsi="仿宋"/>
          <w:sz w:val="32"/>
          <w:szCs w:val="32"/>
        </w:rPr>
        <w:lastRenderedPageBreak/>
        <w:t>“小塑料”、以董村镇</w:t>
      </w:r>
      <w:r w:rsidRPr="007C337E">
        <w:rPr>
          <w:rFonts w:ascii="仿宋" w:eastAsia="仿宋" w:hAnsi="仿宋" w:hint="eastAsia"/>
          <w:sz w:val="32"/>
          <w:szCs w:val="32"/>
        </w:rPr>
        <w:t>为中心的“小电镀”、以和尚桥镇为中心的“小浴柜”三个工作专班，联合公安局、纪委监委加大对“散乱污”企业违法行为的打击力度。对近期顶风违纪、屡教不改者要抓典型，在大会上公开曝光、问责并通报批评。</w:t>
      </w:r>
      <w:r w:rsidRPr="007C337E">
        <w:rPr>
          <w:rFonts w:ascii="仿宋" w:eastAsia="仿宋" w:hAnsi="仿宋"/>
          <w:sz w:val="32"/>
          <w:szCs w:val="32"/>
        </w:rPr>
        <w:t>?“四个一百”专项行动，要进一步细化分工、压实责任，促进“四个一百”专项行动持续深入开展。要坚持周例会制度，组织相关部门研判解决企业发展中的问题，为企业解难事、办实事，推动全市经济发展，让企业主满意，确保企业行稳致远。深化乡镇和街道机构改革工作，要认真学习《方案》内容，坚决贯彻好、落实好许昌市委市政府批复的全市镇和街道</w:t>
      </w:r>
      <w:r w:rsidRPr="007C337E">
        <w:rPr>
          <w:rFonts w:ascii="仿宋" w:eastAsia="仿宋" w:hAnsi="仿宋" w:hint="eastAsia"/>
          <w:sz w:val="32"/>
          <w:szCs w:val="32"/>
        </w:rPr>
        <w:t>机构改革方案，不折不扣完成各项改革任务。编办要根据上级有关文件精神，抓紧时间研究制定“三定”规定，各镇和街道要与编办紧密对接，扎实做好镇和街道机构改革工作。各镇和街道党委要履行好改革主体责任，做好干部职工的思想政治工作，引导他们正确对待职责重组和岗位调整，激发基层干事创业热情，营造良好改革氛围。各镇和街道、各相关部门要高度重视、明确分工，压实责任，恪守各项纪律，落实各项要求，加强执纪问责，肃清各类问题，确保乡镇和街道机构改革风清气正。</w:t>
      </w:r>
    </w:p>
    <w:p w14:paraId="5D7A5827" w14:textId="77777777" w:rsidR="007C337E" w:rsidRPr="007C337E" w:rsidRDefault="007C337E" w:rsidP="007C337E">
      <w:pPr>
        <w:spacing w:line="360" w:lineRule="auto"/>
        <w:ind w:firstLineChars="200" w:firstLine="640"/>
        <w:rPr>
          <w:rFonts w:ascii="仿宋" w:eastAsia="仿宋" w:hAnsi="仿宋"/>
          <w:sz w:val="32"/>
          <w:szCs w:val="32"/>
        </w:rPr>
      </w:pPr>
    </w:p>
    <w:p w14:paraId="3994C967" w14:textId="12AC2DEC"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9月14日，市委书记尹俊营调研国家卫生城市创建工作，尹俊营先后到金桥综合市场、王庄社区、老体育发展中</w:t>
      </w:r>
      <w:r w:rsidRPr="007C337E">
        <w:rPr>
          <w:rFonts w:ascii="仿宋" w:eastAsia="仿宋" w:hAnsi="仿宋"/>
          <w:sz w:val="32"/>
          <w:szCs w:val="32"/>
        </w:rPr>
        <w:lastRenderedPageBreak/>
        <w:t>心、烈士陵园、火车站等实地查看，并就综合市场治理、背街小巷整治等与相关负责人深入交流。在金桥综合市场，尹俊营指出，综合市场是国家卫生城创建考核一票否决项，要下大力气整治重点部位和卫生死角。市场内要做好病媒生物防治，杜绝活禽活鱼现场宰杀，严禁商户向下水道倾倒泔水、污水；要做好卫生保洁，晚上关门后要全面清洗路面；公共卫生间、垃圾间要有专人管理、打扫，做到无异味、无灰尘、无污渍。王庄社区东西主大街正在提升墙体立面</w:t>
      </w:r>
      <w:r w:rsidRPr="007C337E">
        <w:rPr>
          <w:rFonts w:ascii="仿宋" w:eastAsia="仿宋" w:hAnsi="仿宋" w:hint="eastAsia"/>
          <w:sz w:val="32"/>
          <w:szCs w:val="32"/>
        </w:rPr>
        <w:t>，尹俊营指出，道路要抓紧清理打扫并建立长效保洁机制，确保干净整洁；要坚决杜绝商户私拉乱扯电线，与有关部门协调，及时整理杂乱电线、通讯线缆等；临时市场要抓紧建设，早日投用，满足市民日常生活需要。在老体育发展中心，尹俊营强调，创卫是一项民生工程，要带着为群众负责的心态开展工作。已拆除的地块不能简单一挡了之，要尽快规划利用起来，可统筹考虑市民需要及城市形象，建设停车场、游园、活动中心、综合市场等，尽最大可能地方便周边群众。在火车站，尹俊营沿站前街向南详细查看环境卫生整治情况。尹俊营指出，火车站是城市形象窗口，也是创卫工作的重点，有关部门要加强监管，加大整治力度，进一步提升站区形象。要做好站前街坑槽修补、人行道步砖修补、垃圾清理等工作，同时加快推进沿街老旧住宅区墙体立面提升工作。调研过程中，尹俊营指出，要持续发力，拿出绣花针功夫做细活儿，打好</w:t>
      </w:r>
      <w:r w:rsidRPr="007C337E">
        <w:rPr>
          <w:rFonts w:ascii="仿宋" w:eastAsia="仿宋" w:hAnsi="仿宋" w:hint="eastAsia"/>
          <w:sz w:val="32"/>
          <w:szCs w:val="32"/>
        </w:rPr>
        <w:lastRenderedPageBreak/>
        <w:t>打赢创卫硬仗。创卫区域要全面排查旱厕，发现后及时拆除、改造；街道两侧绿化带、游园、关键节点景观带等要全面排查，及时补栽补种，确保无黄土裸露。学府路要尽快打通，减轻上下学等高峰期附近交通压力；主次干道隔离栏杆要擦洗干净，人行道步砖、绿化带内垃圾要及时清洗、清理。</w:t>
      </w:r>
    </w:p>
    <w:p w14:paraId="1BFF4A37" w14:textId="77777777" w:rsidR="007C337E" w:rsidRPr="007C337E" w:rsidRDefault="007C337E" w:rsidP="007C337E">
      <w:pPr>
        <w:spacing w:line="360" w:lineRule="auto"/>
        <w:ind w:firstLineChars="200" w:firstLine="640"/>
        <w:rPr>
          <w:rFonts w:ascii="仿宋" w:eastAsia="仿宋" w:hAnsi="仿宋"/>
          <w:sz w:val="32"/>
          <w:szCs w:val="32"/>
        </w:rPr>
      </w:pPr>
    </w:p>
    <w:p w14:paraId="2BCED2A2" w14:textId="68B6DCA3"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15日，长葛市委常委会召开，会议传达了中央、省委、许昌市委“不忘初心、牢记使命”主题教育工作会议精神，省、许昌市关于规范使用国旗、国徽、国歌专题会议精神，研究部署长葛市主题教育、建筑机械交易会筹备等工作。</w:t>
      </w:r>
      <w:r w:rsidR="0096345A" w:rsidRPr="007C337E">
        <w:rPr>
          <w:rFonts w:ascii="仿宋" w:eastAsia="仿宋" w:hAnsi="仿宋"/>
          <w:sz w:val="32"/>
          <w:szCs w:val="32"/>
        </w:rPr>
        <w:t>市委书记</w:t>
      </w:r>
      <w:r w:rsidRPr="007C337E">
        <w:rPr>
          <w:rFonts w:ascii="仿宋" w:eastAsia="仿宋" w:hAnsi="仿宋"/>
          <w:sz w:val="32"/>
          <w:szCs w:val="32"/>
        </w:rPr>
        <w:t>尹俊营指出，开展“不忘初心、牢记使命”主题教育是当前全市的头等政治大事，各部门各单位要高度重视，全力抓好各项工作。就开展好全市主题教育，尹俊营指出，要提升政治站位，深入学习领会习近平总书记重要讲话、重要指示精神，进一步把思想和行动统一到中央、省委和许昌市委要求上来，以高度的政治自</w:t>
      </w:r>
      <w:r w:rsidRPr="007C337E">
        <w:rPr>
          <w:rFonts w:ascii="仿宋" w:eastAsia="仿宋" w:hAnsi="仿宋" w:hint="eastAsia"/>
          <w:sz w:val="32"/>
          <w:szCs w:val="32"/>
        </w:rPr>
        <w:t>觉、严格的政治标准抓实抓好主题教育，确保取得预期成果。要抓好会议筹备，主题教育领导小组办公室要牵好头，市委办、政府办、组织部等有关部门要全程参与，为全市主题教育的高质量开展起好步、开好头。尹俊营要求，全体县级党员领导干部要以上率下、率先垂范，带头抓好学习、调研和问题的查找、整改等工作，切实发挥好示范带动作用。领导小组办公室要加强与许昌市</w:t>
      </w:r>
      <w:r w:rsidRPr="007C337E">
        <w:rPr>
          <w:rFonts w:ascii="仿宋" w:eastAsia="仿宋" w:hAnsi="仿宋" w:hint="eastAsia"/>
          <w:sz w:val="32"/>
          <w:szCs w:val="32"/>
        </w:rPr>
        <w:lastRenderedPageBreak/>
        <w:t>委主题教育领导小组办公室、许昌市委巡回指导组的沟通、对接，严格按照上级要求开展好主题教育，确保规定动作不偏不少，特色动作务实有效，体现出长葛党员干部的扎实作风；要抓好对全市巡回指导组成员的培训，确保督促指导标准一致、步骤一致；要指导好各参学单位，按照要求全力做好主题教育谋划、动员、推动等工作，抓好领导班子、领导干部和基层支部、广大党员两个层面的工作推进，确保主题教育各项工作扎实开展。尹俊营强调，主题教育领导小组各成员单位、领导小组办公室抽调干部，要服从领导小组的统一指挥、统一调度，认真做好各项工作，为全市主题教育的高质量开展提供坚强保障。就做好</w:t>
      </w:r>
      <w:r w:rsidRPr="007C337E">
        <w:rPr>
          <w:rFonts w:ascii="仿宋" w:eastAsia="仿宋" w:hAnsi="仿宋"/>
          <w:sz w:val="32"/>
          <w:szCs w:val="32"/>
        </w:rPr>
        <w:t>2019年全国建筑机械交易会筹备工作，尹俊营要求，各相关责任单位要按照分工，精心策划，全力做好各项准备工作。要健全完善工作预案，把问题想</w:t>
      </w:r>
      <w:r w:rsidRPr="007C337E">
        <w:rPr>
          <w:rFonts w:ascii="仿宋" w:eastAsia="仿宋" w:hAnsi="仿宋" w:hint="eastAsia"/>
          <w:sz w:val="32"/>
          <w:szCs w:val="32"/>
        </w:rPr>
        <w:t>在前面，把事情做在前面，确保接待、展览、电力、交通、通讯等工作万无一失。要及早制订安全保卫方案，落实责任，落实车辆，落实器械，提前演练，高标准做好活动的安保工作。工商联要与宣传部门密切配合，突出策划创意，借势借力，搞好各个阶段的宣传，用好交易会成果，不断形成强势效应；宣传部要组织长葛媒体，集中力量抓好交易会专题报道，组织大型主题宣传活动，营造浓厚氛围。全市教育工作，要唱响“大抓教育质量”主旋律，紧紧围绕“农村学校抓整合、老区学校抓提升、新区学校抓建设”总体思路，</w:t>
      </w:r>
      <w:r w:rsidRPr="007C337E">
        <w:rPr>
          <w:rFonts w:ascii="仿宋" w:eastAsia="仿宋" w:hAnsi="仿宋" w:hint="eastAsia"/>
          <w:sz w:val="32"/>
          <w:szCs w:val="32"/>
        </w:rPr>
        <w:lastRenderedPageBreak/>
        <w:t>摸清底数，盘活教育资源。要重点突出抓好教师、校长、教育领导干部三支队伍建设，提升教师综合素质和能力，打造一支师德高尚、业务精湛、结构合理、充满活力的教师队伍。要深入开展“大走访、大调研、大献策”活动，深入镇（办事处）学校认真听取教师、学生、群众的心声，切实把阻碍教育发展的瓶颈和难题找准、找实。教育工作领导小组要把查找的问题和形成的对策建议作为整改的内容和措施，制定一批问题精准、原因透彻、建议可行、操作性强的实施方案，切实将调研成果转化为推进我市教育高质量发展的务实举措。</w:t>
      </w:r>
    </w:p>
    <w:p w14:paraId="38736299" w14:textId="77777777" w:rsidR="007C337E" w:rsidRPr="007C337E" w:rsidRDefault="007C337E" w:rsidP="007C337E">
      <w:pPr>
        <w:spacing w:line="360" w:lineRule="auto"/>
        <w:ind w:firstLineChars="200" w:firstLine="640"/>
        <w:rPr>
          <w:rFonts w:ascii="仿宋" w:eastAsia="仿宋" w:hAnsi="仿宋"/>
          <w:sz w:val="32"/>
          <w:szCs w:val="32"/>
        </w:rPr>
      </w:pPr>
    </w:p>
    <w:p w14:paraId="3D9A67F1" w14:textId="72C49732" w:rsidR="007C337E" w:rsidRDefault="007C337E" w:rsidP="007C337E">
      <w:pPr>
        <w:spacing w:line="360" w:lineRule="auto"/>
        <w:ind w:firstLineChars="200" w:firstLine="640"/>
        <w:rPr>
          <w:rFonts w:ascii="仿宋" w:eastAsia="仿宋" w:hAnsi="仿宋" w:hint="eastAsia"/>
          <w:sz w:val="32"/>
          <w:szCs w:val="32"/>
        </w:rPr>
      </w:pPr>
      <w:r w:rsidRPr="007C337E">
        <w:rPr>
          <w:rFonts w:ascii="仿宋" w:eastAsia="仿宋" w:hAnsi="仿宋"/>
          <w:sz w:val="32"/>
          <w:szCs w:val="32"/>
        </w:rPr>
        <w:t>9月15日，市委书记尹俊营督导检查70周年大庆安保工作，</w:t>
      </w:r>
      <w:r w:rsidR="0096345A">
        <w:rPr>
          <w:rFonts w:ascii="仿宋" w:eastAsia="仿宋" w:hAnsi="仿宋" w:hint="eastAsia"/>
          <w:sz w:val="32"/>
          <w:szCs w:val="32"/>
        </w:rPr>
        <w:t>市公安</w:t>
      </w:r>
      <w:r w:rsidRPr="007C337E">
        <w:rPr>
          <w:rFonts w:ascii="仿宋" w:eastAsia="仿宋" w:hAnsi="仿宋"/>
          <w:sz w:val="32"/>
          <w:szCs w:val="32"/>
        </w:rPr>
        <w:t>局党委书记、局长苗仲凯陪同。在107国道董庄卡点，尹俊营与执勤民警面对面交流，认真查看和仔细询问卡点的设置、车辆装备、武器配备、后勤保障等情况，对民警冒雨开展设卡盘查的良好精神面貌给予充分肯定，并叮嘱大家一定要注意安全；在市区新华路特警大队巡逻组执勤点，尹俊营查看了巡逻民警的警用装备情况，询问了开展巡逻的区域、重点、效果等情况，希望全体队员继续发扬优良传统和过硬作风，坚守岗位、认真履职，提高街面见警率、管事率，增强群众安全感，为维护全市治安大局稳定作出</w:t>
      </w:r>
      <w:r w:rsidRPr="007C337E">
        <w:rPr>
          <w:rFonts w:ascii="仿宋" w:eastAsia="仿宋" w:hAnsi="仿宋" w:hint="eastAsia"/>
          <w:sz w:val="32"/>
          <w:szCs w:val="32"/>
        </w:rPr>
        <w:t>积极贡献。在王庄街路口</w:t>
      </w:r>
      <w:r w:rsidRPr="007C337E">
        <w:rPr>
          <w:rFonts w:ascii="仿宋" w:eastAsia="仿宋" w:hAnsi="仿宋"/>
          <w:sz w:val="32"/>
          <w:szCs w:val="32"/>
        </w:rPr>
        <w:t>,尹俊营和正在开展夜间巡逻的警民</w:t>
      </w:r>
      <w:r w:rsidRPr="007C337E">
        <w:rPr>
          <w:rFonts w:ascii="仿宋" w:eastAsia="仿宋" w:hAnsi="仿宋"/>
          <w:sz w:val="32"/>
          <w:szCs w:val="32"/>
        </w:rPr>
        <w:lastRenderedPageBreak/>
        <w:t>联合巡逻队亲切交谈，勉励大家再接再厉，协助配合，共同为社区撑起安全“保护伞”。在建设路中心派出所，尹书记对派出所全员坚守岗位、恪尽职守的工作状态表示满意，要求建设路中心派出所要结合辖区治安特点，严打各类违法犯罪行为，加强社会面巡逻防控，深入开展风险隐患“清零”，严格规范文明执法，确保辖区治安秩序稳定。检查中，尹俊营还就70周年大庆安保工作强调，全市公安机关要提高政治敏锐性，聚焦主责主业，举全警之力、集全警之智，主动担当，积极作为，从严、从实、从细做好各项</w:t>
      </w:r>
      <w:r w:rsidRPr="007C337E">
        <w:rPr>
          <w:rFonts w:ascii="仿宋" w:eastAsia="仿宋" w:hAnsi="仿宋" w:hint="eastAsia"/>
          <w:sz w:val="32"/>
          <w:szCs w:val="32"/>
        </w:rPr>
        <w:t>安全稳定工作，着力防范和化解各类重大风险，确保北京、郑州不发生来自长葛任何不稳定因素的干扰，以党和人民满意的优异成绩庆祝新中国成立</w:t>
      </w:r>
      <w:r w:rsidRPr="007C337E">
        <w:rPr>
          <w:rFonts w:ascii="仿宋" w:eastAsia="仿宋" w:hAnsi="仿宋"/>
          <w:sz w:val="32"/>
          <w:szCs w:val="32"/>
        </w:rPr>
        <w:t>70周年</w:t>
      </w:r>
      <w:r w:rsidR="0096345A">
        <w:rPr>
          <w:rFonts w:ascii="仿宋" w:eastAsia="仿宋" w:hAnsi="仿宋" w:hint="eastAsia"/>
          <w:sz w:val="32"/>
          <w:szCs w:val="32"/>
        </w:rPr>
        <w:t>。</w:t>
      </w:r>
    </w:p>
    <w:p w14:paraId="2F007897" w14:textId="77777777" w:rsidR="0096345A" w:rsidRPr="007C337E" w:rsidRDefault="0096345A" w:rsidP="007C337E">
      <w:pPr>
        <w:spacing w:line="360" w:lineRule="auto"/>
        <w:ind w:firstLineChars="200" w:firstLine="640"/>
        <w:rPr>
          <w:rFonts w:ascii="仿宋" w:eastAsia="仿宋" w:hAnsi="仿宋" w:hint="eastAsia"/>
          <w:sz w:val="32"/>
          <w:szCs w:val="32"/>
        </w:rPr>
      </w:pPr>
    </w:p>
    <w:p w14:paraId="679252A7" w14:textId="7AE9499C"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16日，全市“不忘初心、牢记使命”主题教育工作会议召开，许昌市委第二巡回指导组组长、许昌市委党史研究室主任裴红庆，许昌市委第二巡回指导组副组长、许昌市纪委监委副县级干部李成共，长葛市领导张忠民、尹俊营、仲素玲、寇永志、冀伟、袁晓鸿、段殿臣、刘明亮、李全民、郭俊涛、徐光出席会议。会议深入学习贯彻习近平总书记关于主题教育的一系列重要指示精神，贯彻落实中央、省委和许昌市委会议精神，对全市开展主题教育进行动员部署。长葛市委书记尹俊营指出，要深入学习贯彻习近平总书记重要</w:t>
      </w:r>
      <w:r w:rsidRPr="007C337E">
        <w:rPr>
          <w:rFonts w:ascii="仿宋" w:eastAsia="仿宋" w:hAnsi="仿宋"/>
          <w:sz w:val="32"/>
          <w:szCs w:val="32"/>
        </w:rPr>
        <w:lastRenderedPageBreak/>
        <w:t>指示精神，推动主题教育往心里走往实里走。全</w:t>
      </w:r>
      <w:r w:rsidRPr="007C337E">
        <w:rPr>
          <w:rFonts w:ascii="仿宋" w:eastAsia="仿宋" w:hAnsi="仿宋" w:hint="eastAsia"/>
          <w:sz w:val="32"/>
          <w:szCs w:val="32"/>
        </w:rPr>
        <w:t>市各级党组织要以开展主题教育为契机，持续深入学习习近平新时代中国特色社会主义思想，真正以这一伟大思想滋养初心、以这一科学理论引领使命；要认真贯彻新时代党的建设总要求，把严的要求、严的标准、严的措施贯穿管党治党全过程各方面，对全市党的建设来一次政治“大体检”、思想“大扫除”、问题“大检修”，引领带动党的建设质量全面提高；要教育引导广大党员干部自觉践行党的宗旨，始终把群众观点、群众路线深深筑牢在思想中、落实在行动上，真正打通宣传、教育、服务群众的“最后一公里”，着力解决好群众的操心事、烦心事、揪心事，让群众对党更加信赖、对中国特色社会主义更有信心；要教育引导广大党员干部培育和保持顽强的斗争精神、坚韧的斗争意志、过硬的斗争本领，勇于战胜各种风险挑战和艰难险阻。要坚持把“学研查改”贯穿始终，不断把主题教育引向深入。要强化理论武装，持续深入学习习近平新时代中国特色社会主义思想，不断加深对精髓要义和实践要求的理解把握，在学懂弄通做实中切实解决思想根源问题。要突出问题导向，深入开展调研，真正使调查研究的过程成为学理论、悟初心、解难题、促发展的过程，成为转变干部作风的过程，成为推动高质量发展的过程。要坚持深挖细照，党员干部都要有正视问题的自觉和刀刃向内的勇气，广泛听取意见，认真检视反思，切实把问题查实、把根源找</w:t>
      </w:r>
      <w:r w:rsidRPr="007C337E">
        <w:rPr>
          <w:rFonts w:ascii="仿宋" w:eastAsia="仿宋" w:hAnsi="仿宋" w:hint="eastAsia"/>
          <w:sz w:val="32"/>
          <w:szCs w:val="32"/>
        </w:rPr>
        <w:lastRenderedPageBreak/>
        <w:t>准、把措施理清。要注重实际成效，坚持严实标准，强化专项整治，聚焦中心工作，只有把“改”字贯穿始终，群众才能真正满意，真正受益。要加强组织领导，确保主题教育高质量开展。要压紧压实责任，各级党委（党组）把主体责任扛起来，主要负责同志担负起第一责任人责任，领导班子成员认真履行“一岗双责”。市委常委带头，县级领导干部要做好表率、当好榜样，以“关键少数”示范带动“绝大多数”。要加强督促指导，加强分类指导，注重靶向施策，尊重各地各部门各单位党委（党组）的主体作用，发挥好行业系统主管部门对本行业本系统的指导作用，做到条块结合。要持续转变作风，力戒形式主义，把反对形式主义的要求贯穿于主题教育的全过程各方面。要结合全市正在开展的“务实创新、转变作风”活动，强化工作措施，科学制定预案；要注重典型引路，引导广大党员干部对标先进、见贤思齐，为主题教育健康有序开展营造良好氛围。要做到统筹推进，把开展主题教育与庆祝新中国成立</w:t>
      </w:r>
      <w:r w:rsidRPr="007C337E">
        <w:rPr>
          <w:rFonts w:ascii="仿宋" w:eastAsia="仿宋" w:hAnsi="仿宋"/>
          <w:sz w:val="32"/>
          <w:szCs w:val="32"/>
        </w:rPr>
        <w:t>70周年结合起来，与贯彻落实中央、省委、市委各项决策部署结合起来，与抓好本部门本单位的中心工作结合起来，与回应群众呼声满足人民美</w:t>
      </w:r>
      <w:r w:rsidRPr="007C337E">
        <w:rPr>
          <w:rFonts w:ascii="仿宋" w:eastAsia="仿宋" w:hAnsi="仿宋" w:hint="eastAsia"/>
          <w:sz w:val="32"/>
          <w:szCs w:val="32"/>
        </w:rPr>
        <w:t>好生活需要结合起来，真正把主题教育成果转化为打造“产业重地、人间仙境”的实际行动，转化为以党的建设高质量推动经济发展高质量的扎实成效，转化为人民群众实实在在的获得感幸福感安全感。裴红庆指出，在全党开展“不忘初心、牢记</w:t>
      </w:r>
      <w:r w:rsidRPr="007C337E">
        <w:rPr>
          <w:rFonts w:ascii="仿宋" w:eastAsia="仿宋" w:hAnsi="仿宋" w:hint="eastAsia"/>
          <w:sz w:val="32"/>
          <w:szCs w:val="32"/>
        </w:rPr>
        <w:lastRenderedPageBreak/>
        <w:t>使命”主题教育，是党的十九大作出的一项重大决策部署。下一步，要提升政治站位，深化思想认识，切实增强开展好主题教育的政治责任感和使命感。要把握总体要求，坚持抓思想认识到位、抓检视问题到位、抓整改落实到位、抓组织领导到位，确保主题教育取得实效。要突出重点对象，抓好县级领导班子和领导干部的主题教育，同时统筹抓好基层党支部主题教育。要加强分类指导，根据不同层级、不同领域、不同对象的特点，找准着力点和切入点，科学合理安排，精准有效指导。要聚焦突出问题，坚持问题导向，奔着问题去、盯着问题改，把问题找准查实、把根源剖深析透，坚持立行立改、上下联动。要落实主体责任，长葛市委及各级党委（党组）要切实扛起政治责任，加强领导指导，精心组织推动，把中央要求和省委部署落实到每个支部、每名党员，确保主题教育取得扎实成效。</w:t>
      </w:r>
    </w:p>
    <w:p w14:paraId="2140C45A" w14:textId="77777777" w:rsidR="007C337E" w:rsidRPr="007C337E" w:rsidRDefault="007C337E" w:rsidP="0096345A">
      <w:pPr>
        <w:spacing w:line="360" w:lineRule="auto"/>
        <w:rPr>
          <w:rFonts w:ascii="仿宋" w:eastAsia="仿宋" w:hAnsi="仿宋" w:hint="eastAsia"/>
          <w:sz w:val="32"/>
          <w:szCs w:val="32"/>
        </w:rPr>
      </w:pPr>
    </w:p>
    <w:p w14:paraId="4CB97D0C"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16日，市长张忠民到长海不锈钢公司调研“防风险、除隐患、保平安、迎大庆”及“四个一百”专项行动工作，副市长张雪飞参加调研。在长海不锈钢公司，张忠民一行深入厂房车间，对企业安全生产风险防控、隐患排查、现场管理等进行了认真细致的检查。张忠民强调，企业要始终把安全生产放在第一位，全面落实主体责任，强化隐患排查，规范现场管理，做好风险防控，为庆祝新中国成立70周年营</w:t>
      </w:r>
      <w:r w:rsidRPr="007C337E">
        <w:rPr>
          <w:rFonts w:ascii="仿宋" w:eastAsia="仿宋" w:hAnsi="仿宋"/>
          <w:sz w:val="32"/>
          <w:szCs w:val="32"/>
        </w:rPr>
        <w:lastRenderedPageBreak/>
        <w:t>造安全稳定的生产环境。张忠民还重点询问听取了企业年产30万吨不锈钢项目的进展情况，并就企业发展面临的困难当场协调解决。张忠民对长海不锈钢与星光电源优</w:t>
      </w:r>
      <w:r w:rsidRPr="007C337E">
        <w:rPr>
          <w:rFonts w:ascii="仿宋" w:eastAsia="仿宋" w:hAnsi="仿宋" w:hint="eastAsia"/>
          <w:sz w:val="32"/>
          <w:szCs w:val="32"/>
        </w:rPr>
        <w:t>势互补、合作共赢的发展模式给予充分肯定。对于企业下步发展，张忠民指出，企业要想获得长足发展，增强自身核心竞争力是核心和关键。要打好根基。规范是影响企业长远发展的核心文化元素，要抢抓企业发展起步期这一关键阶段，提升企业规范化管理的标准和水平，提升员工的自我规范、自我管理意识。要强练内功。要将提高企业经济效益作为当前重要任务，加强市场研判，深入优势挖潜，加强产品研发，力争做到人无我有，人有我优。要从强化内部管理入手，加大节能降耗力度，解决好发展面临的政策瓶颈。要紧盯新上项目，主动对接上级部门，争取更多优惠政策，有效降低企业成本，提升市场竞争力。要借船发展。要抓好与星光电源团队合作的有利契机，学习、消化、吸收先进的发展理念、管理方式与技术，打造自己的企业文化与技术管理团队。要经常走出去“看”，看同行、看上下游产业，分析自身优势，研判市场需求，明确行业走向，及时制定和调整企业年度发展战略。</w:t>
      </w:r>
    </w:p>
    <w:p w14:paraId="02FF12B9" w14:textId="77777777" w:rsidR="007C337E" w:rsidRPr="007C337E" w:rsidRDefault="007C337E" w:rsidP="007C337E">
      <w:pPr>
        <w:spacing w:line="360" w:lineRule="auto"/>
        <w:ind w:firstLineChars="200" w:firstLine="640"/>
        <w:rPr>
          <w:rFonts w:ascii="仿宋" w:eastAsia="仿宋" w:hAnsi="仿宋"/>
          <w:sz w:val="32"/>
          <w:szCs w:val="32"/>
        </w:rPr>
      </w:pPr>
    </w:p>
    <w:p w14:paraId="0E7E0320" w14:textId="0FD45E36"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9月17日，市委书记尹俊营到老城镇、董村镇、古桥镇、南席镇、石象镇，调研脱贫攻坚、村集体经济、厕所革命、教育资源整合、村容村貌等工作，副市长赵胜业参加调研。</w:t>
      </w:r>
      <w:r w:rsidRPr="007C337E">
        <w:rPr>
          <w:rFonts w:ascii="仿宋" w:eastAsia="仿宋" w:hAnsi="仿宋"/>
          <w:sz w:val="32"/>
          <w:szCs w:val="32"/>
        </w:rPr>
        <w:lastRenderedPageBreak/>
        <w:t>尹俊营沿长社路向东一路查看，现场指出存在的卫生死角，要求属地镇迅速行动清理，加大投入力度，做好重点道路、重点部位的卫生保洁工作。看到位于古桥镇列入省民生实事的幼儿园建设因质检工作拖拉导致工程暂停，尹俊营要求教育局成立专班，做好协调工作，全力推进工程建设。尹俊营要求，要克服困难，抢抓施工有利时机，抓紧推进今年四个学校的建设。同时要紧绷质量这根弦，坚持安全</w:t>
      </w:r>
      <w:r w:rsidRPr="007C337E">
        <w:rPr>
          <w:rFonts w:ascii="仿宋" w:eastAsia="仿宋" w:hAnsi="仿宋" w:hint="eastAsia"/>
          <w:sz w:val="32"/>
          <w:szCs w:val="32"/>
        </w:rPr>
        <w:t>第一原则，切实把工程实施各环节抓实、抓细、抓好。就脱贫攻坚工作，尹俊营要求，要做好许昌市脱贫攻坚专题调研反馈问题整改工作，对清单突出问题尽快完成整改；要对照问题清单举一反三，对普遍存在、反复出现的村容村貌、档卡资料、政策落实等方面的问题，全面排查，统一整改。要强化培训，市扶贫办要出台相关办法，组织集中学习扶贫政策、措施，解决扶贫干部不会干问题。要下足苦功夫，坚持“三集中”工作方法，以工作区为单位营造浓郁学习氛围，有效开展扶贫工作。要抓问责，对扶贫工作作风漂浮、责任不实者进行问责，传导工作压力。要用好扶贫超市，选取责任心强、在村内工作时间长的人员当爱心超市负责人，牵头做好日常打分工作，将爱心超市功能体现到村内各项工作中，充分发挥爱心超市作用。</w:t>
      </w:r>
      <w:r w:rsidRPr="007C337E">
        <w:rPr>
          <w:rFonts w:ascii="仿宋" w:eastAsia="仿宋" w:hAnsi="仿宋"/>
          <w:sz w:val="32"/>
          <w:szCs w:val="32"/>
        </w:rPr>
        <w:t>就村集体经济发展，尹俊营指出，要组织村干部学习“三变改革”精神，邀请专家讲课，弄清“三变改革”路径，发展壮大村集体经济。要积极发动群众以土地为资本</w:t>
      </w:r>
      <w:r w:rsidRPr="007C337E">
        <w:rPr>
          <w:rFonts w:ascii="仿宋" w:eastAsia="仿宋" w:hAnsi="仿宋"/>
          <w:sz w:val="32"/>
          <w:szCs w:val="32"/>
        </w:rPr>
        <w:lastRenderedPageBreak/>
        <w:t>入股村集体经济，将劳动力从土地中解放出来，增加群众收入。要开好座谈会，广泛征求意见，按照发展村集体经济能力将村分为三个等级，设置各村村集体经济年度目标，尽早消除集体经济空白村。</w:t>
      </w:r>
    </w:p>
    <w:p w14:paraId="2F143021" w14:textId="77777777" w:rsidR="007C337E" w:rsidRPr="007C337E" w:rsidRDefault="007C337E" w:rsidP="0096345A">
      <w:pPr>
        <w:spacing w:line="360" w:lineRule="auto"/>
        <w:rPr>
          <w:rFonts w:ascii="仿宋" w:eastAsia="仿宋" w:hAnsi="仿宋" w:hint="eastAsia"/>
          <w:sz w:val="32"/>
          <w:szCs w:val="32"/>
        </w:rPr>
      </w:pPr>
    </w:p>
    <w:p w14:paraId="34873EFA" w14:textId="612F0625"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17日，清潩河综合治理工程建设管理指挥部第二百八十七次晨会召开，市领导张忠民、段殿臣、张冠军、李卫华参加会议。会议重点听取上周清潩河综合治理工程现场会议定事项完成情况，研判解决存在的突出问题。就下一步工程推进工作，市长张忠民强调，绿化工作及二期项目是清潩河综合治理工程重要组成部分，在满足老百姓能看、能玩需求方面扮演着重要角色，清潩河综合治理工程建设管理指挥部要高度重视，提前谋划，同步推进。要深入实地一个个节点看，一个个列台账，明确目标任务、时间节点和责任单位。今冬绿化方面，要紧抓冬季绿化有效期，确定绿</w:t>
      </w:r>
      <w:r w:rsidRPr="007C337E">
        <w:rPr>
          <w:rFonts w:ascii="仿宋" w:eastAsia="仿宋" w:hAnsi="仿宋" w:hint="eastAsia"/>
          <w:sz w:val="32"/>
          <w:szCs w:val="32"/>
        </w:rPr>
        <w:t>化范围及责任任务，列出总台账，每周报进度；要与城管局积极对接，将园林城创建与清潩河游园绿地建设有机结合，统筹推进。二期项目建设方面，要提前谋划，统筹考虑拆迁清表、电力线杆迁建、热力管网迁改、截污纳管工程、雨污分流工程等工作，实现与一期工程的有机衔接。对于没有按照既定节点完成、影响工程进度的遗留问题，除每周对相关责任人、责任单位通报批评外，要及时转变会议形式，将晨会“搬”到</w:t>
      </w:r>
      <w:r w:rsidRPr="007C337E">
        <w:rPr>
          <w:rFonts w:ascii="仿宋" w:eastAsia="仿宋" w:hAnsi="仿宋" w:hint="eastAsia"/>
          <w:sz w:val="32"/>
          <w:szCs w:val="32"/>
        </w:rPr>
        <w:lastRenderedPageBreak/>
        <w:t>项目现场，以现场办公方式予以重点督办、靶向治疗，就地破解重难点问题。</w:t>
      </w:r>
    </w:p>
    <w:p w14:paraId="49E769BC" w14:textId="77777777" w:rsidR="007C337E" w:rsidRPr="007C337E" w:rsidRDefault="007C337E" w:rsidP="0096345A">
      <w:pPr>
        <w:spacing w:line="360" w:lineRule="auto"/>
        <w:rPr>
          <w:rFonts w:ascii="仿宋" w:eastAsia="仿宋" w:hAnsi="仿宋" w:hint="eastAsia"/>
          <w:sz w:val="32"/>
          <w:szCs w:val="32"/>
        </w:rPr>
      </w:pPr>
    </w:p>
    <w:p w14:paraId="4DD02F42"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19日，市委常委班子“不忘初心、牢记使命”主题教育集中学习研讨启动，市领导尹俊营、张忠民、仲素玲、寇永志、冀伟、袁晓鸿、段殿臣、刘明亮、李全民、郭俊涛、徐光，许昌市委第二巡回指导组成员赵荣尊参加。就开展好本次集中学习研讨，市委书记尹俊营要求，要深入学习贯彻习近平总书记重要讲话精神，以省委、许昌市委常委班子为标杆，深刻认识开展集中学习研讨的重要意义，增强高质量开展集中学习研讨的自觉性和责任感，先学一步、学深一层，推动学习贯彻习近平新时代中国特色社会主义思想往深里走、往心里走、往实里走，为开展好主题教育打牢</w:t>
      </w:r>
      <w:r w:rsidRPr="007C337E">
        <w:rPr>
          <w:rFonts w:ascii="仿宋" w:eastAsia="仿宋" w:hAnsi="仿宋" w:hint="eastAsia"/>
          <w:sz w:val="32"/>
          <w:szCs w:val="32"/>
        </w:rPr>
        <w:t>思想基础；要在学深悟透上下功夫。在读原著、学原文、悟原理上下功夫，一章一节、逐字逐句研机析理，学深、学透、学懂每个观点，整体把握各个方面、各个章节的重大思想理论和部署，深刻领会新思想的核心要义、精神实质、丰富内涵和实践要求，切实解决学习表面化、碎片化的问题；要在融会贯通上下功夫。在学习中思考、在碰撞中提升，自觉改造主观世界，使新思想真正成为我们头脑中的“操作系统”；要在学用结合上下功夫。弘扬理论联系实际的马克思主义学风，深入一线、深入基层、深入群众，真正把情况摸清、把问题找准，把措</w:t>
      </w:r>
      <w:r w:rsidRPr="007C337E">
        <w:rPr>
          <w:rFonts w:ascii="仿宋" w:eastAsia="仿宋" w:hAnsi="仿宋" w:hint="eastAsia"/>
          <w:sz w:val="32"/>
          <w:szCs w:val="32"/>
        </w:rPr>
        <w:lastRenderedPageBreak/>
        <w:t>施定实，以高质量的调研成果体现集中学习研讨成效。同时，要把握“守初心、担使命、找差距、抓落实”的总要求，围绕推进“双轮驱动、项目支撑，干在实处、走在前列”，围绕打造“产业重地、人间仙境”，认真思考谋划分管工作应该怎么抓、难题应该怎么破，着力把学习成果转化为锐意进取、开拓创新的精气神，切实推动全市各项工作实现新突破。</w:t>
      </w:r>
    </w:p>
    <w:p w14:paraId="46B1C846" w14:textId="77777777" w:rsidR="007C337E" w:rsidRPr="007C337E" w:rsidRDefault="007C337E" w:rsidP="007C337E">
      <w:pPr>
        <w:spacing w:line="360" w:lineRule="auto"/>
        <w:ind w:firstLineChars="200" w:firstLine="640"/>
        <w:rPr>
          <w:rFonts w:ascii="仿宋" w:eastAsia="仿宋" w:hAnsi="仿宋"/>
          <w:sz w:val="32"/>
          <w:szCs w:val="32"/>
        </w:rPr>
      </w:pPr>
    </w:p>
    <w:p w14:paraId="2D5D0258"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20日，全市脱贫攻坚“村问题清零”工作推进会召开，市委书记尹俊营，市委副书记周强，副市长赵胜业出席会议。会议听取了12个镇“村问题清零”工作开展情况汇报、“三抓三集中”落实情况及工作建议，传达“村问题清零”工作实施方案。尹俊营指出，全市的脱贫攻坚工作值得肯定，但更应看到存在的不足和问题。要拿出更大劲头儿、更多精力，扎实开展脱贫攻坚工作，解决“不会干”的问题，坚持问题导向，强化整改落实，强力推进“村问题清零”工作。就推进“村问题清零”工作，尹俊营要求，要坚定打赢打好脱贫攻坚战的信心和决心，自我加压，拿出破</w:t>
      </w:r>
      <w:r w:rsidRPr="007C337E">
        <w:rPr>
          <w:rFonts w:ascii="仿宋" w:eastAsia="仿宋" w:hAnsi="仿宋" w:hint="eastAsia"/>
          <w:sz w:val="32"/>
          <w:szCs w:val="32"/>
        </w:rPr>
        <w:t>釜沉舟的气势，掀起一股脱贫攻坚的新高潮。要充分利用村里大喇叭、宣传栏、条幅等，营造全面参与扶贫的浓厚氛围。扶贫办工作人员要进一步增强业务能力，加强与镇村及行业部门的联系，确保各项措施落实到位，发现问题及时督导整改。要健全体系，发挥机制作用。要层层压实责任，各镇班子成员、</w:t>
      </w:r>
      <w:r w:rsidRPr="007C337E">
        <w:rPr>
          <w:rFonts w:ascii="仿宋" w:eastAsia="仿宋" w:hAnsi="仿宋" w:hint="eastAsia"/>
          <w:sz w:val="32"/>
          <w:szCs w:val="32"/>
        </w:rPr>
        <w:lastRenderedPageBreak/>
        <w:t>区委书记、区长要到贫困户家走访一遍，彻底摸清情况，针对具体情况制定落实具体帮扶措施，使网格化机制进一步完善并真正发挥作用。要集中培训，加强学习。要抽出专门时间，以镇村为单位做好集中培训，确保扶贫工作人员知标准、懂政策、明措施，镇村干部做到扶贫知识、政策“一口清”。要全面排查，举一反三。根据许昌市脱贫攻坚专题调研反馈问题做好排查自查，聚焦“两不愁三保障”，以“两率一度”“三个落实”“项目建设及资金管理”等为重点，逐村、逐户实地调查，每村核查结束后对相关问题进行梳理，并及时反馈。坚持举一反三，研究建立长效机制，注重从面上加以解决，切实避免同类问题的再次发生。要建强“明白人”队伍。市扶贫办牵头，以行业部门为主体，建立市镇村户四级明白人体系，确保每级均有明白人。要通过举办培训班提升明白人队伍业务素质，推动行业政策精准落实到位。要强化整改落实，确保质量。各镇村、各行业部门要对照许昌市脱贫攻坚专题调研反馈问题和全市“村问题清零”问题清单，建立台账，明确措施，具体到人，对账销号，确保各项问题整改到位，各项政策落实到户到人，各项工作落到实处。要坚持督导问责。市纪委监委、市委组织部、市委市政府督察局、市脱贫攻坚调研指导组要采取实地走访、座谈问询、查阅资料等方式加强督促检查，对工作推动缓慢、行动迟缓的进行问责追责。</w:t>
      </w:r>
    </w:p>
    <w:p w14:paraId="0983F844" w14:textId="77777777" w:rsidR="007C337E" w:rsidRPr="007C337E" w:rsidRDefault="007C337E" w:rsidP="0096345A">
      <w:pPr>
        <w:spacing w:line="360" w:lineRule="auto"/>
        <w:rPr>
          <w:rFonts w:ascii="仿宋" w:eastAsia="仿宋" w:hAnsi="仿宋"/>
          <w:sz w:val="32"/>
          <w:szCs w:val="32"/>
        </w:rPr>
      </w:pPr>
    </w:p>
    <w:p w14:paraId="26D7F729" w14:textId="640BB30C"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21日，全市党政联席例会召开，市领导尹俊营、张忠民、周强、仲素玲、寇永志、冀伟、袁晓鸿、段殿臣、刘明亮、胡君、郭俊涛、徐光出席会议。就传达落实许昌市领导干部会议精神，市委书记尹俊营强调，市委常委带头，全体县级领导干部、各镇（办事处）“一把手”、各单位主要负责同志，都要深入学习领会习近平总书记重要讲话精神实质和丰富内涵，示范带动全市上下营造学的氛围。总书记的讲话内容丰富，在推动经济高质量发展、加快实施乡村振兴战略、高度重视生态环境保护、切实保障和改善民生事业等方面都提出了明确要求，各部门、各单位要找准工作</w:t>
      </w:r>
      <w:r w:rsidRPr="007C337E">
        <w:rPr>
          <w:rFonts w:ascii="仿宋" w:eastAsia="仿宋" w:hAnsi="仿宋" w:hint="eastAsia"/>
          <w:sz w:val="32"/>
          <w:szCs w:val="32"/>
        </w:rPr>
        <w:t>切入点，认真抓好贯彻落实。相关部门单位要结合实际研究谋划，切实把总书记的讲话精神转化为全市全面推动“双轮驱动、项目支撑、干在实处、走在前列”，加快建设“产业重地、人间仙境”的强大动力。总书记这次莅临河南考察，正值第二轮“不忘初心、牢记使命”主题教育如火如荼开展之际，各部门、各单位及各级党员干部要把学习宣传总书记重要讲话精神和“不忘初心、牢记使命”主题教育结合起来，进一步转变工作作风，不折不扣把主题教育的各项要求落到实处、见到实效。国家卫生城创建工作，做好当前创卫工作，要坚持领导带头、要确保人员在岗、要保证工作时间、要强化督导问责。各级领导干部要下沉一线，领着大家干，干给大家看。</w:t>
      </w:r>
      <w:r w:rsidRPr="007C337E">
        <w:rPr>
          <w:rFonts w:ascii="仿宋" w:eastAsia="仿宋" w:hAnsi="仿宋" w:hint="eastAsia"/>
          <w:sz w:val="32"/>
          <w:szCs w:val="32"/>
        </w:rPr>
        <w:lastRenderedPageBreak/>
        <w:t>每个县级干部分包的都有路段和重点部位，要每天听取工作进展情况。当前，各单位必须保证三分之二的人员参与创卫工作；火车站、汽车站、农贸市场等重点部位，相关职能部门要指派一名科级干部专门值守，督促任务落实；要调整工作时间，做到全时段人员在岗。</w:t>
      </w:r>
      <w:r w:rsidRPr="007C337E">
        <w:rPr>
          <w:rFonts w:ascii="仿宋" w:eastAsia="仿宋" w:hAnsi="仿宋"/>
          <w:sz w:val="32"/>
          <w:szCs w:val="32"/>
        </w:rPr>
        <w:t>?固定资产投资、企业入规等工作，固定资产投资和企业入规作为市政府重点工作，目前工作进展迟缓，成效不明显。目前距年底仅剩4个月时间，时间紧，任务重，各镇（办事处）、“三区”一定要认清形势，高度重视，找准差距</w:t>
      </w:r>
      <w:r w:rsidRPr="007C337E">
        <w:rPr>
          <w:rFonts w:ascii="仿宋" w:eastAsia="仿宋" w:hAnsi="仿宋" w:hint="eastAsia"/>
          <w:sz w:val="32"/>
          <w:szCs w:val="32"/>
        </w:rPr>
        <w:t>，迎头赶上。要建立台账，制定切实有效措施，做到应统尽统、应补尽补、应入进入，确保年底完成目标任务。</w:t>
      </w:r>
      <w:r w:rsidRPr="007C337E">
        <w:rPr>
          <w:rFonts w:ascii="仿宋" w:eastAsia="仿宋" w:hAnsi="仿宋"/>
          <w:sz w:val="32"/>
          <w:szCs w:val="32"/>
        </w:rPr>
        <w:t>农户改厕、“三变改革”工作，农村户厕改造方面，要抓好问题整改。目前户厕改造中存在改厕档案不规范，施工质量不达标，后期管护机制不完善等问题，农改办已将大排查发现问题反馈至各镇，各镇务必高度重视。镇、村书记要亲自挂帅、靠前指挥，认真对照反馈的问题，举一反三，建立台账，限期整改到位。要严把改厕质量标准。各镇要加强改厕全过程管理和服务，严抓质量管理，严把产品质量和施工质量；市农改办要加强改厕全过程技术指导和监管，明确</w:t>
      </w:r>
      <w:r w:rsidRPr="007C337E">
        <w:rPr>
          <w:rFonts w:ascii="仿宋" w:eastAsia="仿宋" w:hAnsi="仿宋" w:hint="eastAsia"/>
          <w:sz w:val="32"/>
          <w:szCs w:val="32"/>
        </w:rPr>
        <w:t>管护服务主体和管护标准，配套建立相应的维修服务体系和粪污收集利用体系，确保改一户用一户，切实让群众满意。“三变改革”和村级集体经济方面，目前全市已有</w:t>
      </w:r>
      <w:r w:rsidRPr="007C337E">
        <w:rPr>
          <w:rFonts w:ascii="仿宋" w:eastAsia="仿宋" w:hAnsi="仿宋"/>
          <w:sz w:val="32"/>
          <w:szCs w:val="32"/>
        </w:rPr>
        <w:t>14个镇办15个村挂牌成立对应的公司或合作社。下一步，各镇</w:t>
      </w:r>
      <w:r w:rsidRPr="007C337E">
        <w:rPr>
          <w:rFonts w:ascii="仿宋" w:eastAsia="仿宋" w:hAnsi="仿宋"/>
          <w:sz w:val="32"/>
          <w:szCs w:val="32"/>
        </w:rPr>
        <w:lastRenderedPageBreak/>
        <w:t>（办事处）、农业部门要继续开拓思路，发挥本地优势，推动“三变改革”进一步发展，不断发展壮大农村集体经济。一方面要加快推进。市农业农村局、农改办要和上级部门积极对接，加快工作推进进度，9月底前，要做好全市50个发展农村集体经济示范村赋码认证工作，为各集体经济组织合法运营扫清法律障碍。另一方面要分类施策。各镇</w:t>
      </w:r>
      <w:r w:rsidRPr="007C337E">
        <w:rPr>
          <w:rFonts w:ascii="仿宋" w:eastAsia="仿宋" w:hAnsi="仿宋" w:hint="eastAsia"/>
          <w:sz w:val="32"/>
          <w:szCs w:val="32"/>
        </w:rPr>
        <w:t>（办事处）要按照各村实际情况，把辖区的村分好类，基础好的村集体经济要达到</w:t>
      </w:r>
      <w:r w:rsidRPr="007C337E">
        <w:rPr>
          <w:rFonts w:ascii="仿宋" w:eastAsia="仿宋" w:hAnsi="仿宋"/>
          <w:sz w:val="32"/>
          <w:szCs w:val="32"/>
        </w:rPr>
        <w:t>30至50万，基础薄弱的村要不少于5万。此外，要大力发展种业产业。要以石象镇鼎诺种植合作社为依托，结合我市种业产业和麦椒套种业发展，鼓励和引导村集体成员以土地经营权折股入社，把农民从土地中解放出来，实现农民获得集体经济收入分红的同时，进城务工，切实增加收入。</w:t>
      </w:r>
    </w:p>
    <w:p w14:paraId="4631AB0C" w14:textId="77777777" w:rsidR="007C337E" w:rsidRPr="007C337E" w:rsidRDefault="007C337E" w:rsidP="007C337E">
      <w:pPr>
        <w:spacing w:line="360" w:lineRule="auto"/>
        <w:ind w:firstLineChars="200" w:firstLine="640"/>
        <w:rPr>
          <w:rFonts w:ascii="仿宋" w:eastAsia="仿宋" w:hAnsi="仿宋"/>
          <w:sz w:val="32"/>
          <w:szCs w:val="32"/>
        </w:rPr>
      </w:pPr>
    </w:p>
    <w:p w14:paraId="7A7BCC50" w14:textId="5DFEBA0B"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9月21日，全国建筑机械交易会在长葛</w:t>
      </w:r>
      <w:r w:rsidR="0096345A">
        <w:rPr>
          <w:rFonts w:ascii="仿宋" w:eastAsia="仿宋" w:hAnsi="仿宋" w:hint="eastAsia"/>
          <w:sz w:val="32"/>
          <w:szCs w:val="32"/>
        </w:rPr>
        <w:t>召开</w:t>
      </w:r>
      <w:r w:rsidRPr="007C337E">
        <w:rPr>
          <w:rFonts w:ascii="仿宋" w:eastAsia="仿宋" w:hAnsi="仿宋"/>
          <w:sz w:val="32"/>
          <w:szCs w:val="32"/>
        </w:rPr>
        <w:t>，河南省工商联秘书长马跃锋，许昌市委统战部副部长、工商联党组书记寇玉平，中国建研院建筑机械化研究分院副总工赵红学,河南省装配制造企业家联盟秘书长孙树言，长葛市领导张忠民、李全民、常小静、胡新英出席开幕式。寇玉平指出，长葛是我国重要的建筑机械产区，这里不仅有数量众多的生产企业，还有全国第二大钢材市场、第三大配件市场等原料企业和配套企业，更有遍布在全国各地的营销网络和销售大军，</w:t>
      </w:r>
      <w:r w:rsidRPr="007C337E">
        <w:rPr>
          <w:rFonts w:ascii="仿宋" w:eastAsia="仿宋" w:hAnsi="仿宋"/>
          <w:sz w:val="32"/>
          <w:szCs w:val="32"/>
        </w:rPr>
        <w:lastRenderedPageBreak/>
        <w:t>是全国名副其实的小型建筑机械产业基地。本届交易会在长葛召开，对促进许昌市建筑机械产业整合提</w:t>
      </w:r>
      <w:r w:rsidRPr="007C337E">
        <w:rPr>
          <w:rFonts w:ascii="仿宋" w:eastAsia="仿宋" w:hAnsi="仿宋" w:hint="eastAsia"/>
          <w:sz w:val="32"/>
          <w:szCs w:val="32"/>
        </w:rPr>
        <w:t>升、推动全国建筑机械产业繁荣发展有着十分重要的意义。希望各地客商在本届交易会上的友好交流合作、深入对接洽谈，推动中国建筑机械产业实现新发展、新跨越、新合作。市委常委、统战部长李全民表示，今年的交易会再次在长葛举办，既是对长葛建筑机械行业的肯定，也为全国建筑机械企业搭建了交流平台，更为长葛建机展示成果、了解信息、扩大宣传提供了难得机会。相信通过本次交易会将进一步促进全国建筑机械产业间的交流与合作，全国建筑机械行业必将迎来更加美好的明天。</w:t>
      </w:r>
    </w:p>
    <w:p w14:paraId="7A5A1AE9" w14:textId="77777777" w:rsidR="007C337E" w:rsidRPr="007C337E" w:rsidRDefault="007C337E" w:rsidP="007C337E">
      <w:pPr>
        <w:spacing w:line="360" w:lineRule="auto"/>
        <w:ind w:firstLineChars="200" w:firstLine="640"/>
        <w:rPr>
          <w:rFonts w:ascii="仿宋" w:eastAsia="仿宋" w:hAnsi="仿宋"/>
          <w:sz w:val="32"/>
          <w:szCs w:val="32"/>
        </w:rPr>
      </w:pPr>
    </w:p>
    <w:p w14:paraId="6DC7549A"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23日，长葛市第二届“中国农民丰收节”开幕式在石象种业小镇举行，市领导寇永志、郭俊涛、袁兰章、赵胜业、魏银安出席。市委常委、常务副市长郭俊涛代表市委、人大、政府、政协向全市农民朋友致以节日的问候和美好的祝愿。郭俊涛指出，农为邦本，本固邦宁。党中央倡导的“中国农民丰收节”顺应了新时代发展要求，为的是调动农民群众的积极性、创造性，进而凝聚起脱贫攻坚、全面建成小康、实施乡村振兴的磅礴力量，营造全社会关注农业、关爱农民的浓厚氛围。长葛市作为一个农业大县、农产品大县，农业和农村在全省和许昌市经济社会发展中占有重要</w:t>
      </w:r>
      <w:r w:rsidRPr="007C337E">
        <w:rPr>
          <w:rFonts w:ascii="仿宋" w:eastAsia="仿宋" w:hAnsi="仿宋" w:hint="eastAsia"/>
          <w:sz w:val="32"/>
          <w:szCs w:val="32"/>
        </w:rPr>
        <w:t>的地位和</w:t>
      </w:r>
      <w:r w:rsidRPr="007C337E">
        <w:rPr>
          <w:rFonts w:ascii="仿宋" w:eastAsia="仿宋" w:hAnsi="仿宋" w:hint="eastAsia"/>
          <w:sz w:val="32"/>
          <w:szCs w:val="32"/>
        </w:rPr>
        <w:lastRenderedPageBreak/>
        <w:t>作用。</w:t>
      </w:r>
      <w:r w:rsidRPr="007C337E">
        <w:rPr>
          <w:rFonts w:ascii="仿宋" w:eastAsia="仿宋" w:hAnsi="仿宋"/>
          <w:sz w:val="32"/>
          <w:szCs w:val="32"/>
        </w:rPr>
        <w:t>2019年以来，全市上下坚持以乡村振兴为目标，以脱贫攻坚为抓手，全面推进农村产业结构调整、农村人居环境改善，厕所革命、“三变改革”等重点工作，使全市农村经济社会发展保持了良好的发展势头，为脱贫攻坚和实施乡村振兴战略奠定了坚实基础。长期以来，市委、市政府始终把“三农”工作放在重中之重的位置，以高质量发展为主线，以农业强、农民富、农村美为目标，带领全市广大农民群众自力更生、艰苦奋斗，谱写了一曲曲壮美的劳动者之歌，描绘了一幅幅长葛“三农”事业发展的绚丽画卷。郭俊涛表示，面对新要求、新使命，市委、市政</w:t>
      </w:r>
      <w:r w:rsidRPr="007C337E">
        <w:rPr>
          <w:rFonts w:ascii="仿宋" w:eastAsia="仿宋" w:hAnsi="仿宋" w:hint="eastAsia"/>
          <w:sz w:val="32"/>
          <w:szCs w:val="32"/>
        </w:rPr>
        <w:t>府将肩负使命，将一幅蓝图绘到底，努力实现长葛农业及各项产业、城乡建设新突破。全市各单位、各部门要以节庆为契机，全面落实各项强农惠农政策，推动乡村实现全面振兴，奋力谱写强农富农、乡村振兴的长葛新篇章。</w:t>
      </w:r>
    </w:p>
    <w:p w14:paraId="130590CF" w14:textId="77777777" w:rsidR="007C337E" w:rsidRPr="007C337E" w:rsidRDefault="007C337E" w:rsidP="007C337E">
      <w:pPr>
        <w:spacing w:line="360" w:lineRule="auto"/>
        <w:ind w:firstLineChars="200" w:firstLine="640"/>
        <w:rPr>
          <w:rFonts w:ascii="仿宋" w:eastAsia="仿宋" w:hAnsi="仿宋"/>
          <w:sz w:val="32"/>
          <w:szCs w:val="32"/>
        </w:rPr>
      </w:pPr>
    </w:p>
    <w:p w14:paraId="57910839"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23日，许昌市人大常委会主任王堃来长葛调研，市领导尹俊营、仲素玲、袁晓鸿、张雪飞陪同。王堃先后到新天地药业、金宏印业、裕同包装、清潩河综合治理工程和黄河集团实地查看，并就企业发展、城市建设等问题与有关负责人深入交流。王堃指出，医药企业最容易实现裂变式发展，在做好医药材料生产的同时，要千方百计在终端产品技术方面实现突破，打造拳头产品，提升核心竞争力。要拓宽人才</w:t>
      </w:r>
      <w:r w:rsidRPr="007C337E">
        <w:rPr>
          <w:rFonts w:ascii="仿宋" w:eastAsia="仿宋" w:hAnsi="仿宋"/>
          <w:sz w:val="32"/>
          <w:szCs w:val="32"/>
        </w:rPr>
        <w:lastRenderedPageBreak/>
        <w:t>渠道，搭建人才培育、引进和使用平台，做好人才自我培养的同时，借助“英才计划”吸纳人才；要加强与高校的对接合作，通过产学研融合发展提升科研成果转化率。</w:t>
      </w:r>
      <w:r w:rsidRPr="007C337E">
        <w:rPr>
          <w:rFonts w:ascii="仿宋" w:eastAsia="仿宋" w:hAnsi="仿宋" w:hint="eastAsia"/>
          <w:sz w:val="32"/>
          <w:szCs w:val="32"/>
        </w:rPr>
        <w:t>“智造”也是经济高质量发展的重要方面，企业要结合实际谋划新项目，实现亩均效益的提升。在金宏印业，了解到企业目前发展遇到了资金难题。王堃要求，金融部门要与企业深入交流，找准症结所在，妥善解决企业的融资难题。同时，企业要立足优势，拓展战略合作伙伴，进行股权多元化改造，提升跨越式发展、多渠道融资和抗风险等方面能力。实地调研裕同包装和黄河集团线锯事业部后，王堃指出，企业有高技术含量和高质量的终端产品才能占据市场制高点，要进一步挖掘潜力，通过智能化改造实现新发展、新跨越。在清潩河综合治理工程现场，王堃指出，清潩河长葛段是清潩河许昌段的上游，要在保证水质的同时做好绿化、景观等建设，提升沿河形象。同时，要保证水源，做好老城区改造、引水进城等规划，通过水景观建设拉动城市形象和品位提升。调研过程中，王堃强调，打造“智造之都、宜居之城”，长葛有得天独厚的优势，长葛有良好的工业基础和一批优秀企业家，要发挥制造业优势，实现从“制造”向“智造”转变。“基础不牢地动山摇”，长葛市委、市政府要做好规划、指导和服务，打造一批高科技、高质量企业，夯实智能制造基础。</w:t>
      </w:r>
    </w:p>
    <w:p w14:paraId="71F5674B" w14:textId="77777777" w:rsidR="007C337E" w:rsidRPr="007C337E" w:rsidRDefault="007C337E" w:rsidP="007C337E">
      <w:pPr>
        <w:spacing w:line="360" w:lineRule="auto"/>
        <w:ind w:firstLineChars="200" w:firstLine="640"/>
        <w:rPr>
          <w:rFonts w:ascii="仿宋" w:eastAsia="仿宋" w:hAnsi="仿宋"/>
          <w:sz w:val="32"/>
          <w:szCs w:val="32"/>
        </w:rPr>
      </w:pPr>
    </w:p>
    <w:p w14:paraId="6E889A5C" w14:textId="637BBEFC"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lastRenderedPageBreak/>
        <w:t>9月23日，许昌市副市长楚雷到辛集村调研高标准农田建设、农村改厕工作和脱贫攻坚工作。楚雷在辛集村委召开座谈会询问了辛集村高标准农田建设情况、改厕完成情况、脱贫攻坚工作情况。 关于高标准农田建设，楚雷指出，佛耳湖镇高标准农田建设规模大、效果好，“田、林、路、井、电、技”配套完善，实现了省水省工省时省地、增产增收、促进种植结构调整和脱贫攻坚的良好效果，取得了显著的生态效益、经济效益、社会效益，构建起一套符合地方特点的绿色发展新模式，走出了一条平</w:t>
      </w:r>
      <w:r w:rsidRPr="007C337E">
        <w:rPr>
          <w:rFonts w:ascii="仿宋" w:eastAsia="仿宋" w:hAnsi="仿宋" w:hint="eastAsia"/>
          <w:sz w:val="32"/>
          <w:szCs w:val="32"/>
        </w:rPr>
        <w:t>原地区农业可持续发展的好路子。希望继续探索完善长效运行管理机制，进一步拓宽项目筹资渠道，继续扎实推进高标准农田建设。关于农村改厕工作，楚雷指出，农村改厕与乡村振兴、人居环境、改善民生紧密相连，要继续推动旱厕改造工作，不断加大资金投入，进一步提高改厕效率和质量，有效提高老百姓健康水平，厕所建好了，群众方便了，环境改善了，群众满意率就自然提升了。关于下一步如何做好脱贫攻坚工作，楚雷要求，一是要开展好“回头看”，对省调研反馈的问题要举一反三自查，带着问题整改；二是要扎实、认真做好信息录入工作；三是贫困户稳定增收要有产业、有就业、有时效、有收入，可持续；四是大干一百天，完成全年脱贫攻坚任务，工作的过程要扎实、结果要真实，用真心赢得民心。</w:t>
      </w:r>
    </w:p>
    <w:p w14:paraId="0996ADD7" w14:textId="77777777" w:rsidR="007C337E" w:rsidRPr="007C337E" w:rsidRDefault="007C337E" w:rsidP="007C337E">
      <w:pPr>
        <w:spacing w:line="360" w:lineRule="auto"/>
        <w:ind w:firstLineChars="200" w:firstLine="640"/>
        <w:rPr>
          <w:rFonts w:ascii="仿宋" w:eastAsia="仿宋" w:hAnsi="仿宋"/>
          <w:sz w:val="32"/>
          <w:szCs w:val="32"/>
        </w:rPr>
      </w:pPr>
    </w:p>
    <w:p w14:paraId="7497D2AA"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lastRenderedPageBreak/>
        <w:t>9月24 日，全市农业农村重点工作推进会议召开，市委书记尹俊营、市委副书记周强、市政协主席寇永志、副市长赵胜业参加会议。尹俊营强调，全市各相关单位要始终保持昂扬向上、不畏困难的工作激情，坚定信心，抓住时机，做强产业，推动全市农业农村工作焕发新面貌。尹俊营指出，“三秋”期间是调整农业种植结构的最佳时机。各镇（办事处）要紧紧抓住这一有利时机，把农业种植结构调整与推进农业供给侧结构性改革结合起来，以“四优四化”为主线，以市场需求为导向，坚持“绿色发展、提质增效、探索机制”方向，在保证粮食产能的基础上，加快构建粮种</w:t>
      </w:r>
      <w:r w:rsidRPr="007C337E">
        <w:rPr>
          <w:rFonts w:ascii="仿宋" w:eastAsia="仿宋" w:hAnsi="仿宋" w:hint="eastAsia"/>
          <w:sz w:val="32"/>
          <w:szCs w:val="32"/>
        </w:rPr>
        <w:t>协调发展的二元种植结构，加快推进产业振兴。尹俊营强调，要稳步调整农业结构。各镇（办事处）要请专家“把诊问脉”、认真研究，做好产业结构调整；要依托农业龙头企业，大力发展优质小麦种植，力争今年全市优质小麦种植面积突破</w:t>
      </w:r>
      <w:r w:rsidRPr="007C337E">
        <w:rPr>
          <w:rFonts w:ascii="仿宋" w:eastAsia="仿宋" w:hAnsi="仿宋"/>
          <w:sz w:val="32"/>
          <w:szCs w:val="32"/>
        </w:rPr>
        <w:t>20万亩；要加强与鼎诺种植合作社的对接合作，推广“农户+家庭农场+合作社”的发展模式，全面推进育种基地建设。要稳妥推进“三变”改革。要结合我市资源优势和群众发展愿望，培育壮大新型农业经营主体，积极探索实现“三变”改革的有效途径。要安排分管副书记组织区委书记、村干部重新学习卢水生教授讲话，组织座谈会就</w:t>
      </w:r>
      <w:r w:rsidRPr="007C337E">
        <w:rPr>
          <w:rFonts w:ascii="仿宋" w:eastAsia="仿宋" w:hAnsi="仿宋" w:hint="eastAsia"/>
          <w:sz w:val="32"/>
          <w:szCs w:val="32"/>
        </w:rPr>
        <w:t>各村发展进行讨论，让村干部学明白、想明白、能给群众讲明白“三变改革”；要鼓励引导各行政村成立村级集体土地股份合作社，选择现代农业共</w:t>
      </w:r>
      <w:r w:rsidRPr="007C337E">
        <w:rPr>
          <w:rFonts w:ascii="仿宋" w:eastAsia="仿宋" w:hAnsi="仿宋" w:hint="eastAsia"/>
          <w:sz w:val="32"/>
          <w:szCs w:val="32"/>
        </w:rPr>
        <w:lastRenderedPageBreak/>
        <w:t>同体纯粮食作物育种项目，加快推进土地流转，实现规模化经营；</w:t>
      </w:r>
      <w:r w:rsidRPr="007C337E">
        <w:rPr>
          <w:rFonts w:ascii="仿宋" w:eastAsia="仿宋" w:hAnsi="仿宋"/>
          <w:sz w:val="32"/>
          <w:szCs w:val="32"/>
        </w:rPr>
        <w:t>9月底前，要做好全市50个发展农村集体经济示范村赋码认证工作，为各集体经济组织合法运营扫清法律障碍。要大力发展村集体经济。要充分利用农村集体产权制度改革成果，结合各村实际情况，探索发展农村集体经济的有效途径；要根据各村实际情况，将各村年集体经济目标额度分别设为20万、10万、5万三类。9月底前，各镇（办事处）要摸清底子，提</w:t>
      </w:r>
      <w:r w:rsidRPr="007C337E">
        <w:rPr>
          <w:rFonts w:ascii="仿宋" w:eastAsia="仿宋" w:hAnsi="仿宋" w:hint="eastAsia"/>
          <w:sz w:val="32"/>
          <w:szCs w:val="32"/>
        </w:rPr>
        <w:t>出具体目标，以及各类村的数量。要把村集体经济发展情况，与村支部书记绩效挂钩，确保年底实现集体经济“空白村”清零。要助力助推产业扶贫。各镇各部门要把“三变”改革作为增加贫困群众收入、助推脱贫攻坚的重要抓手，抓紧细化产业扶贫、产业振兴具体方案，落实行业扶贫政策，抓好特色产业培育，提高产业带贫覆盖率、叠加率，确保贫困群众稳定脱贫致富。农业农村、税务、发改、财政、国土、规划等部门要在项目审报、土地支持、规划等方面，优先对“三变”改革试点村进行倾斜；农业农村局、税务局、金融工作局、市场监管局要在相关合作社、公司挂牌、登记、经营等方面简化手续、开通绿色通道，落实中央政策，支持农村土地股份合作社加快发展。</w:t>
      </w:r>
    </w:p>
    <w:p w14:paraId="7F79C17C" w14:textId="77777777" w:rsidR="007C337E" w:rsidRPr="007C337E" w:rsidRDefault="007C337E" w:rsidP="007C337E">
      <w:pPr>
        <w:spacing w:line="360" w:lineRule="auto"/>
        <w:ind w:firstLineChars="200" w:firstLine="640"/>
        <w:rPr>
          <w:rFonts w:ascii="仿宋" w:eastAsia="仿宋" w:hAnsi="仿宋"/>
          <w:sz w:val="32"/>
          <w:szCs w:val="32"/>
        </w:rPr>
      </w:pPr>
    </w:p>
    <w:p w14:paraId="7D00AA74" w14:textId="39FB75F9"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9月24日，清潩河综合治理工程第二百九十二次晨会召开，市委书记尹俊营，市委常委、纪委书记、监委主任段殿</w:t>
      </w:r>
      <w:r w:rsidRPr="007C337E">
        <w:rPr>
          <w:rFonts w:ascii="仿宋" w:eastAsia="仿宋" w:hAnsi="仿宋"/>
          <w:sz w:val="32"/>
          <w:szCs w:val="32"/>
        </w:rPr>
        <w:lastRenderedPageBreak/>
        <w:t>臣</w:t>
      </w:r>
      <w:r w:rsidR="008A1764">
        <w:rPr>
          <w:rFonts w:ascii="仿宋" w:eastAsia="仿宋" w:hAnsi="仿宋" w:hint="eastAsia"/>
          <w:sz w:val="32"/>
          <w:szCs w:val="32"/>
        </w:rPr>
        <w:t>出席</w:t>
      </w:r>
      <w:r w:rsidRPr="007C337E">
        <w:rPr>
          <w:rFonts w:ascii="仿宋" w:eastAsia="仿宋" w:hAnsi="仿宋"/>
          <w:sz w:val="32"/>
          <w:szCs w:val="32"/>
        </w:rPr>
        <w:t>会议。会议重点听取上周清潩河综合治理工程推进中遇到的各类问题解决情况，分析研判突出问题，提出解决方案。就下一步工作开展，尹俊营要求，要抓紧进行绿化。绿化工作要提前做好准备，确保苗木供应充足，条件允许即可栽植。要由专人进行管护，做好补栽补种工作，切实提高苗木成活率。要加强督查。在做好施工日常督查的同时，环保局、督查局要抽调专人成立巡查队开展全段巡查，重点关注可能对水、土、空气等造成污染的现象，发现问题及</w:t>
      </w:r>
      <w:r w:rsidRPr="007C337E">
        <w:rPr>
          <w:rFonts w:ascii="仿宋" w:eastAsia="仿宋" w:hAnsi="仿宋" w:hint="eastAsia"/>
          <w:sz w:val="32"/>
          <w:szCs w:val="32"/>
        </w:rPr>
        <w:t>时向有关部门及镇（办事处）反馈解决。要严控私搭乱建。不能因为一处违建影响清潩河这条长葛风景线，城管局要加大巡查力度，严守红线，坚决杜绝私搭乱建。国土局要规划沿河</w:t>
      </w:r>
      <w:r w:rsidRPr="007C337E">
        <w:rPr>
          <w:rFonts w:ascii="仿宋" w:eastAsia="仿宋" w:hAnsi="仿宋"/>
          <w:sz w:val="32"/>
          <w:szCs w:val="32"/>
        </w:rPr>
        <w:t>500米范围内的控制线，严格控制建设审批，及时制止圈地、占地、违规建设等现象。要加强管护。抓紧制订科学可行的方案，确保市直单位分包管护河道的城建、环保、绿化等工作，层层落实、责任到人。探索智能化管理、群众监督的管护模式，每株苗木张贴二维码并链接负责单位公众号，群众既可随手拍反映河段存在的问题，也可为本河段管理成效打分评分。要抓紧建设。泰山路桥的建设要</w:t>
      </w:r>
      <w:r w:rsidRPr="007C337E">
        <w:rPr>
          <w:rFonts w:ascii="仿宋" w:eastAsia="仿宋" w:hAnsi="仿宋" w:hint="eastAsia"/>
          <w:sz w:val="32"/>
          <w:szCs w:val="32"/>
        </w:rPr>
        <w:t>统筹考虑与学苑路的衔接做好规划，连接路段与泰山路西延路段交叉推进，确保早日连通。同时，八一路桥、躲军寨桥也要抓紧建设。尹俊营强调，清潩河综合治理工程是造福群众的民生工程，已完工区段或无大型施工区段要创造条件早日开放，让群众及时享</w:t>
      </w:r>
      <w:r w:rsidRPr="007C337E">
        <w:rPr>
          <w:rFonts w:ascii="仿宋" w:eastAsia="仿宋" w:hAnsi="仿宋" w:hint="eastAsia"/>
          <w:sz w:val="32"/>
          <w:szCs w:val="32"/>
        </w:rPr>
        <w:lastRenderedPageBreak/>
        <w:t>受到治理成效。在保证路段畅通的同时，严禁大型、重型车辆通行；滨河道路部分路段要抓紧解决遗留问题，确保早日实现全段双向贯通。</w:t>
      </w:r>
    </w:p>
    <w:p w14:paraId="1D982073" w14:textId="77777777" w:rsidR="007C337E" w:rsidRPr="007C337E" w:rsidRDefault="007C337E" w:rsidP="007C337E">
      <w:pPr>
        <w:spacing w:line="360" w:lineRule="auto"/>
        <w:ind w:firstLineChars="200" w:firstLine="640"/>
        <w:rPr>
          <w:rFonts w:ascii="仿宋" w:eastAsia="仿宋" w:hAnsi="仿宋"/>
          <w:sz w:val="32"/>
          <w:szCs w:val="32"/>
        </w:rPr>
      </w:pPr>
    </w:p>
    <w:p w14:paraId="70219C70" w14:textId="6429C21E"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24日，市委书记尹俊营到西部镇区调研脱贫攻坚工作，尹俊营一行先后到后河镇三角王村，坡胡镇扶贫产业园、西杨村，石固镇朝阳村实地查看档卡资料、环境整治、村问题清零、产业扶贫等工作开展情况，并与帮扶干部深入交流。在后河镇三角王村，尹俊营指出，要根据贫困户实际情况制订切实有效的帮扶措施，在确保政策性收入的同时，要合理设置公益性岗位，做到精准帮扶。针对已脱贫户，要确保帮扶措施的连续性，做到稳定增收、稳定脱贫。村里要加强扶贫知识学习，培养“明白人”，与镇村帮扶干部协同开展好工作</w:t>
      </w:r>
      <w:r w:rsidRPr="007C337E">
        <w:rPr>
          <w:rFonts w:ascii="仿宋" w:eastAsia="仿宋" w:hAnsi="仿宋" w:hint="eastAsia"/>
          <w:sz w:val="32"/>
          <w:szCs w:val="32"/>
        </w:rPr>
        <w:t>；要按照问题清单及时整改，做好脱贫攻坚“村问题清零”工作。坡胡镇扶贫产业园厂房已建成，轰鸣的压路机正在平整厂房地面。尹俊营指出，产业扶贫基地建设要严格按照</w:t>
      </w:r>
      <w:r w:rsidRPr="007C337E">
        <w:rPr>
          <w:rFonts w:ascii="仿宋" w:eastAsia="仿宋" w:hAnsi="仿宋"/>
          <w:sz w:val="32"/>
          <w:szCs w:val="32"/>
        </w:rPr>
        <w:t>6个100%的环保标准施工建设，并统筹考虑公益性岗位的设置、带贫成效、受益分配等工作。要做好相关人员培训，投产使用后及时安排贫困户上岗，努力将坡胡镇产业扶贫基地打造成长葛西部的扶贫就业增收基地。与石固镇朝阳村驻村扶贫干部交流后，尹俊营指出，驻村帮扶人员要尽量固定，详细摸清村里情况。要发挥村里企业多、配套服务潜力大等</w:t>
      </w:r>
      <w:r w:rsidRPr="007C337E">
        <w:rPr>
          <w:rFonts w:ascii="仿宋" w:eastAsia="仿宋" w:hAnsi="仿宋"/>
          <w:sz w:val="32"/>
          <w:szCs w:val="32"/>
        </w:rPr>
        <w:lastRenderedPageBreak/>
        <w:t>优势，以组集体经济为基础做大做强村集体经济</w:t>
      </w:r>
      <w:r w:rsidRPr="007C337E">
        <w:rPr>
          <w:rFonts w:ascii="仿宋" w:eastAsia="仿宋" w:hAnsi="仿宋" w:hint="eastAsia"/>
          <w:sz w:val="32"/>
          <w:szCs w:val="32"/>
        </w:rPr>
        <w:t>。要加快土地流转，解放农村劳动力，增加群众收入，带动贫困户就业。调研过程中，尹俊营强调，要坚持开展镇村环境整治专项行动，做到“三无一规范一眼净”。爱心超市要有固定人员打分，做到公平公正；要有专人负责管理，确保贫困户能及时领取物品。要做好脱贫攻坚与“三变改革”的有机结合，有基础有条件的村要发挥自身优势，抓住“三秋”有利时机，通过种植结构调整探索变革路径，增加群众收入，带动贫困户脱贫。</w:t>
      </w:r>
    </w:p>
    <w:p w14:paraId="547B6B86" w14:textId="77777777" w:rsidR="007C337E" w:rsidRPr="007C337E" w:rsidRDefault="007C337E" w:rsidP="007C337E">
      <w:pPr>
        <w:spacing w:line="360" w:lineRule="auto"/>
        <w:ind w:firstLineChars="200" w:firstLine="640"/>
        <w:rPr>
          <w:rFonts w:ascii="仿宋" w:eastAsia="仿宋" w:hAnsi="仿宋"/>
          <w:sz w:val="32"/>
          <w:szCs w:val="32"/>
        </w:rPr>
      </w:pPr>
    </w:p>
    <w:p w14:paraId="1DD8D0D1" w14:textId="3D524E42"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9月25日，市委书记尹俊营到中央河南调查组旧址参观</w:t>
      </w:r>
      <w:r w:rsidR="008A1764">
        <w:rPr>
          <w:rFonts w:ascii="仿宋" w:eastAsia="仿宋" w:hAnsi="仿宋" w:hint="eastAsia"/>
          <w:sz w:val="32"/>
          <w:szCs w:val="32"/>
        </w:rPr>
        <w:t>学习</w:t>
      </w:r>
      <w:r w:rsidRPr="007C337E">
        <w:rPr>
          <w:rFonts w:ascii="仿宋" w:eastAsia="仿宋" w:hAnsi="仿宋"/>
          <w:sz w:val="32"/>
          <w:szCs w:val="32"/>
        </w:rPr>
        <w:t>，尹俊营指出，长葛的发展与传承红色基因密不可分，当前更要继承和发扬党的优良传统作风。要把红色教育作为党员干部教育培训的必修科目、党内日常生活的重要内容，利用好中央河南调查组旧址、燕振昌先进事迹展馆等红色教育基地抓好革命传统教育，让对党忠诚的红色基因代代相传。就开展好主题教育，尹俊营要求，要坚持以上率下。县级领导干部要先学一步、学深一层，先改起来、改实一点，作好表率、当好榜样。要牢记初心使命，真正把自己摆进去，以身作则，以上率下，针对问题，解决问题。要吸收第</w:t>
      </w:r>
      <w:r w:rsidRPr="007C337E">
        <w:rPr>
          <w:rFonts w:ascii="仿宋" w:eastAsia="仿宋" w:hAnsi="仿宋" w:hint="eastAsia"/>
          <w:sz w:val="32"/>
          <w:szCs w:val="32"/>
        </w:rPr>
        <w:t>一批主题教育的经验做法，密切结合实际，坚决反对形式主义、官僚主义，确保主题教育作出成效，收到实效。要统筹推进。</w:t>
      </w:r>
      <w:r w:rsidRPr="007C337E">
        <w:rPr>
          <w:rFonts w:ascii="仿宋" w:eastAsia="仿宋" w:hAnsi="仿宋" w:hint="eastAsia"/>
          <w:sz w:val="32"/>
          <w:szCs w:val="32"/>
        </w:rPr>
        <w:lastRenderedPageBreak/>
        <w:t>主题教育开展期间正值年度工作落实的关键阶段，改革发展稳定各项任务很重，尤其基层要抓的工作很多，必须合理摆布好时间和精力，做到统筹兼顾、协同推进。要务求实效。要坚持理论联系实际，深入一线、深入基层、深入群众，真正把情况摸清、把问题找准、把措施定实。要把握“守初心、担使命、找差距、抓落实”的总要求，围绕推进“双轮驱动、项目支撑，干在实处、走在前列”，围绕打造“产业重地、人间仙境”，认真思考谋划分管工作应该怎么抓、难题应该怎么破，着力把学习成果转化为锐意进取、开拓创新的精气神，切实推动全市各项工作实现新突破。</w:t>
      </w:r>
    </w:p>
    <w:p w14:paraId="381E4E7D" w14:textId="77777777" w:rsidR="007C337E" w:rsidRPr="007C337E" w:rsidRDefault="007C337E" w:rsidP="008A1764">
      <w:pPr>
        <w:spacing w:line="360" w:lineRule="auto"/>
        <w:rPr>
          <w:rFonts w:ascii="仿宋" w:eastAsia="仿宋" w:hAnsi="仿宋" w:hint="eastAsia"/>
          <w:sz w:val="32"/>
          <w:szCs w:val="32"/>
        </w:rPr>
      </w:pPr>
    </w:p>
    <w:p w14:paraId="7DB5F01E" w14:textId="44EE07AD"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9月25日，市长张忠民到市直幼儿园</w:t>
      </w:r>
      <w:r w:rsidR="008A1764">
        <w:rPr>
          <w:rFonts w:ascii="仿宋" w:eastAsia="仿宋" w:hAnsi="仿宋" w:hint="eastAsia"/>
          <w:sz w:val="32"/>
          <w:szCs w:val="32"/>
        </w:rPr>
        <w:t>查看</w:t>
      </w:r>
      <w:r w:rsidRPr="007C337E">
        <w:rPr>
          <w:rFonts w:ascii="仿宋" w:eastAsia="仿宋" w:hAnsi="仿宋"/>
          <w:sz w:val="32"/>
          <w:szCs w:val="32"/>
        </w:rPr>
        <w:t>教学综合楼建设项目</w:t>
      </w:r>
      <w:r w:rsidR="008A1764">
        <w:rPr>
          <w:rFonts w:ascii="仿宋" w:eastAsia="仿宋" w:hAnsi="仿宋" w:hint="eastAsia"/>
          <w:sz w:val="32"/>
          <w:szCs w:val="32"/>
        </w:rPr>
        <w:t>进展情况</w:t>
      </w:r>
      <w:r w:rsidRPr="007C337E">
        <w:rPr>
          <w:rFonts w:ascii="仿宋" w:eastAsia="仿宋" w:hAnsi="仿宋"/>
          <w:sz w:val="32"/>
          <w:szCs w:val="32"/>
        </w:rPr>
        <w:t>，市领导张冠军、薛红军陪同。张忠民一行来到市直幼儿园，认真查看工程进度，重点询问项目推进过程中的突出问题。在对市直幼儿园教学综合楼的选址地及黄河小区临时车棚所在地进行实地考察后，张忠民指出，市直幼儿园教学综合楼建设是纳入今年省重点民生实事‘幼儿园项目建设’的重要工程，更是解决孩子上学难、办好让群众满意教育的现实需求。要想保证工程顺利推进，不仅需要各级各部门的高度重视，还需要社会各界的支持配合。就下一步工作，张忠民强调，目</w:t>
      </w:r>
      <w:r w:rsidRPr="007C337E">
        <w:rPr>
          <w:rFonts w:ascii="仿宋" w:eastAsia="仿宋" w:hAnsi="仿宋" w:hint="eastAsia"/>
          <w:sz w:val="32"/>
          <w:szCs w:val="32"/>
        </w:rPr>
        <w:t>前项目实施时间已过大半，时间紧，任务重，各相关部门要高度重视，强化措施，密切配合，</w:t>
      </w:r>
      <w:r w:rsidRPr="007C337E">
        <w:rPr>
          <w:rFonts w:ascii="仿宋" w:eastAsia="仿宋" w:hAnsi="仿宋" w:hint="eastAsia"/>
          <w:sz w:val="32"/>
          <w:szCs w:val="32"/>
        </w:rPr>
        <w:lastRenderedPageBreak/>
        <w:t>倒排工期，卡紧节点，加快进度，确保年底前保质、保量完成建设任务。针对影响施工的文化馆办公用房等个别突出问题，由分管副市长牵头，组织有关部门召开专题会，集中听取意见、研讨解决方案，保证在不影响工程建设的前提下，充分满足群众对教育、文娱等多元化需求。</w:t>
      </w:r>
    </w:p>
    <w:p w14:paraId="47C99F84" w14:textId="77777777" w:rsidR="007C337E" w:rsidRPr="007C337E" w:rsidRDefault="007C337E" w:rsidP="007C337E">
      <w:pPr>
        <w:spacing w:line="360" w:lineRule="auto"/>
        <w:ind w:firstLineChars="200" w:firstLine="640"/>
        <w:rPr>
          <w:rFonts w:ascii="仿宋" w:eastAsia="仿宋" w:hAnsi="仿宋"/>
          <w:sz w:val="32"/>
          <w:szCs w:val="32"/>
        </w:rPr>
      </w:pPr>
    </w:p>
    <w:p w14:paraId="1CF96518"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26日，全市环境污染防治攻坚工作推进会议召开，市领导尹俊营、张忠民、仲素玲、寇永志、冀伟、刘明亮、李全民、郭俊涛、张雪飞出席会议。市委书记尹俊营指出，环境保护是最大的民生工程，关系到人民群众的切身利益。当前，群众对空气期盼高，社会对环境问题的关注度高。做不好这项工作，既不符合我们做靓城镇、打造“人间仙境”的发展定位，更对不起长葛人民。各部门各单位务必进一步提升站位，坚持“环保第一”原则，层层传导压力，坚决打好打赢污染防治攻坚这场硬仗。就做好全市环境污染防治攻坚这项工作，尹俊营要求，要认清严峻形势，提升政</w:t>
      </w:r>
      <w:r w:rsidRPr="007C337E">
        <w:rPr>
          <w:rFonts w:ascii="仿宋" w:eastAsia="仿宋" w:hAnsi="仿宋" w:hint="eastAsia"/>
          <w:sz w:val="32"/>
          <w:szCs w:val="32"/>
        </w:rPr>
        <w:t>治站位；要坚持问题导向，重拳铁腕整治；转变工作作风，确保取得实效。各部门各单位要深刻查找存在问题和不足，进一步增强抓好环境污染防治和“三散”污染治理的责任感、使命感和紧迫感，切实把各项攻坚任务抓实抓细、抓出成效。要强力推进“散乱污”企业整治。要突出抓好“散尘”专项治理。要全面加强“散煤”专项治理。要扎实做好水、土壤污染防</w:t>
      </w:r>
      <w:r w:rsidRPr="007C337E">
        <w:rPr>
          <w:rFonts w:ascii="仿宋" w:eastAsia="仿宋" w:hAnsi="仿宋" w:hint="eastAsia"/>
          <w:sz w:val="32"/>
          <w:szCs w:val="32"/>
        </w:rPr>
        <w:lastRenderedPageBreak/>
        <w:t>治工作。要成立专班，抓好网格建设、排查到位、严厉打击，强力推进“散乱污”企业整治。各镇（办事处）要明确一名副书记专职抓环保，相关行业部门要有一名副职分管环保，环保局要抽调五分之四人员下沉到各个环保网格中，下沉环保一线工作。要抓好镇、行业部门、环保局三支队伍，人人成为“行家里手”。各村（社区）党支部书记作为本辖区“散乱污”企业排查监管的第一责任人，要严密排查、严格监管，确保辖区内“散乱污”企业动态清零，严防死灰复燃。要采取日常巡查和夜间突击检查的方式，对辖区内的涉污企业进行全面排查；对“散乱污”企业，要按照“两断三清”标准，坚决予以取缔；对有改造提升空间的企业，要抓紧时间督促进园区，要求限期整改，倒逼转型升级。要充分发挥大气专家团队的科学调度作用，实施全时段、全地域、全过程的动态监管，做到早发现、早处理、早反馈。各行业主管部门，要按照职责分工，切实做好重点区域扬尘管控工作，严格落实各项管控措施。公安交警部门要加强卡点管理及市区路面巡查，严厉打击高污染车辆违法违规入市行为，切实做好入市管控工作；市城管局要完善渣土车监管平台，做好科学调度、精确识别、路线规划等工作，联合交警部门，严查夜间违规运行的渣土车和黑渣土车，一经发现顶格处罚。尹俊营强调，各镇区村、各单位，尤其是各级党员干部，要以开展“不忘初心、牢记使命”主题教育为强大动力，对照各自的</w:t>
      </w:r>
      <w:r w:rsidRPr="007C337E">
        <w:rPr>
          <w:rFonts w:ascii="仿宋" w:eastAsia="仿宋" w:hAnsi="仿宋" w:hint="eastAsia"/>
          <w:sz w:val="32"/>
          <w:szCs w:val="32"/>
        </w:rPr>
        <w:lastRenderedPageBreak/>
        <w:t>攻坚责任，把职责摆进去，把自己摆进去，保持一股拼劲、一股韧劲、一股狠劲，下定决心、背水一战、不留退路，奋力完成各项目标任务。</w:t>
      </w:r>
    </w:p>
    <w:p w14:paraId="26A810E7" w14:textId="77777777" w:rsidR="007C337E" w:rsidRPr="007C337E" w:rsidRDefault="007C337E" w:rsidP="007C337E">
      <w:pPr>
        <w:spacing w:line="360" w:lineRule="auto"/>
        <w:ind w:firstLineChars="200" w:firstLine="640"/>
        <w:rPr>
          <w:rFonts w:ascii="仿宋" w:eastAsia="仿宋" w:hAnsi="仿宋"/>
          <w:sz w:val="32"/>
          <w:szCs w:val="32"/>
        </w:rPr>
      </w:pPr>
    </w:p>
    <w:p w14:paraId="189D36D3" w14:textId="7AA956B4"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26日，全市安全生产委员会扩大会议召开，市领导尹俊营、张忠民、仲素玲、寇永志、冀伟、刘明亮、李全民、郭俊涛、张雪飞出席会议。就抓好当前特殊时期安全生产工作，市委书记尹俊营要求，要提高政治站位，时刻保持临战决战状态。全市各部门各单位要把安全生产当成头等大事来抓，各行各业的监管部门、属地镇（办事处）要时刻保持战时状态，启动战时特殊管理机制。市安委会18个暗访组和安委会办公室6个工作组要下沉一线，全天候进驻各镇（办事处）、产业集聚区督促指导。市直行业监管部门要成立驻厂工作组，特别是对存在重大隐患企业要派专人</w:t>
      </w:r>
      <w:r w:rsidRPr="007C337E">
        <w:rPr>
          <w:rFonts w:ascii="仿宋" w:eastAsia="仿宋" w:hAnsi="仿宋" w:hint="eastAsia"/>
          <w:sz w:val="32"/>
          <w:szCs w:val="32"/>
        </w:rPr>
        <w:t>盯守，确保整改管控到位，隐患不除决不撤兵。要强化隐患治理，保证隐患排查“四个全覆盖”。各部门各单位要全面加大隐患排查力度，要把隐患当事故看待，坚持隐患不排查清楚不放过，整改不落实到位不放过的原则，切实做到辖区企业全覆盖、园区企业全覆盖、企业内部全覆盖、小微企业全覆盖。</w:t>
      </w:r>
      <w:r w:rsidRPr="007C337E">
        <w:rPr>
          <w:rFonts w:ascii="仿宋" w:eastAsia="仿宋" w:hAnsi="仿宋"/>
          <w:sz w:val="32"/>
          <w:szCs w:val="32"/>
        </w:rPr>
        <w:t>?要紧盯重点领域，各有关部门要按照省、市工作要求，对国庆期间安全生产工作再研究、再聚焦、再部署，进一步明确任务、细化措施，加强行业领域协同联动。要坚持严查重罚，始终保持</w:t>
      </w:r>
      <w:r w:rsidRPr="007C337E">
        <w:rPr>
          <w:rFonts w:ascii="仿宋" w:eastAsia="仿宋" w:hAnsi="仿宋"/>
          <w:sz w:val="32"/>
          <w:szCs w:val="32"/>
        </w:rPr>
        <w:lastRenderedPageBreak/>
        <w:t>安全生产高压态势。要严格落实“五个一批”要求，对新排查出的重大隐患，要坚决停</w:t>
      </w:r>
      <w:r w:rsidRPr="007C337E">
        <w:rPr>
          <w:rFonts w:ascii="仿宋" w:eastAsia="仿宋" w:hAnsi="仿宋" w:hint="eastAsia"/>
          <w:sz w:val="32"/>
          <w:szCs w:val="32"/>
        </w:rPr>
        <w:t>产整改；对不能保证安全的设备设施，坚决查封停用；对非法违法生产，坚决关闭取缔。要严格落实挂牌督办、警示约谈，对整改不到位、责任不落实，在查封整顿、停产关闭的同时，要依法对企业和企业主要负责人、相关责任人，按法律上限规定给予经济处罚，对情况严重的，要按照安全生产行政司法衔接机制，及时移交司法机关追究刑事责任。要严格责任追究，压实各方责任，夯实党政领导、督导指导、统筹协调、值班救援责任，确保防控措施落实到位。尹俊营强调，安全生产只有起点没有终点，各部门各单位务必坚守红线、守牢底线，强化监管、严防死守，坚决防范遏制各类事故发生，确保建国</w:t>
      </w:r>
      <w:r w:rsidRPr="007C337E">
        <w:rPr>
          <w:rFonts w:ascii="仿宋" w:eastAsia="仿宋" w:hAnsi="仿宋"/>
          <w:sz w:val="32"/>
          <w:szCs w:val="32"/>
        </w:rPr>
        <w:t>70周年庆典期间不发生来自长葛市安全生产方面的干扰。</w:t>
      </w:r>
    </w:p>
    <w:p w14:paraId="64D256CF" w14:textId="77777777" w:rsidR="008A1764" w:rsidRDefault="008A1764" w:rsidP="007C337E">
      <w:pPr>
        <w:spacing w:line="360" w:lineRule="auto"/>
        <w:ind w:firstLineChars="200" w:firstLine="640"/>
        <w:rPr>
          <w:rFonts w:ascii="仿宋" w:eastAsia="仿宋" w:hAnsi="仿宋"/>
          <w:sz w:val="32"/>
          <w:szCs w:val="32"/>
        </w:rPr>
      </w:pPr>
    </w:p>
    <w:p w14:paraId="40E0A2E8" w14:textId="263D0406"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9月26日，全市举行“我和我的祖国”庆祝中华人民共和国成立70周年大合唱比赛</w:t>
      </w:r>
      <w:r w:rsidR="008A1764">
        <w:rPr>
          <w:rFonts w:ascii="仿宋" w:eastAsia="仿宋" w:hAnsi="仿宋" w:hint="eastAsia"/>
          <w:sz w:val="32"/>
          <w:szCs w:val="32"/>
        </w:rPr>
        <w:t>。</w:t>
      </w:r>
      <w:r w:rsidRPr="007C337E">
        <w:rPr>
          <w:rFonts w:ascii="仿宋" w:eastAsia="仿宋" w:hAnsi="仿宋"/>
          <w:sz w:val="32"/>
          <w:szCs w:val="32"/>
        </w:rPr>
        <w:t>市委书记尹俊营指出，新中国成立70年来，在中国共产党的坚强领导下，中华民族迎来了从站起来、富起来到强起来的伟大飞跃。尤其是党的十八大以来，以习近平同志为核心的党中央高瞻远瞩、把握大势，引领“中国号”巨轮向着实现中华民族伟大复兴的光辉彼岸奋勇前进。改革开放以来，长葛也发生了翻天覆地的变化。尤其是近年来，我们高举习近平新时代中国特色社会主义思</w:t>
      </w:r>
      <w:r w:rsidRPr="007C337E">
        <w:rPr>
          <w:rFonts w:ascii="仿宋" w:eastAsia="仿宋" w:hAnsi="仿宋"/>
          <w:sz w:val="32"/>
          <w:szCs w:val="32"/>
        </w:rPr>
        <w:lastRenderedPageBreak/>
        <w:t>想伟大旗帜，坚持稳中求进总基调，践行新发展理念，以党的建设高质量推动经济发展高质量，全市经济实</w:t>
      </w:r>
      <w:r w:rsidRPr="007C337E">
        <w:rPr>
          <w:rFonts w:ascii="仿宋" w:eastAsia="仿宋" w:hAnsi="仿宋" w:hint="eastAsia"/>
          <w:sz w:val="32"/>
          <w:szCs w:val="32"/>
        </w:rPr>
        <w:t>力、城市建设、社会各项事业都在全省处于领先位置，先后荣获全国综合实力百强县（市）、全国工业百强县（市）、全省县域经济社会高质量发展目标考评第</w:t>
      </w:r>
      <w:r w:rsidRPr="007C337E">
        <w:rPr>
          <w:rFonts w:ascii="仿宋" w:eastAsia="仿宋" w:hAnsi="仿宋"/>
          <w:sz w:val="32"/>
          <w:szCs w:val="32"/>
        </w:rPr>
        <w:t>1名等荣誉，人民群众获得感、幸福感、安全感不断提升。尹俊营强调，成绩代表过去，奋斗创造未来。进入新时代，市委提出了“双轮驱动、项目支撑、干在实处、走在前列”的发展思路；许昌市委对长葛提出了打造“产业重地、人间仙境”的殷切希望；省委发出了全省学“两长”的号召。市委、市政府将团结带领全市78万人民，在以习近平同志为核心的党中央坚强领导下，以开展“不忘初心、牢记使命”主题教育</w:t>
      </w:r>
      <w:r w:rsidRPr="007C337E">
        <w:rPr>
          <w:rFonts w:ascii="仿宋" w:eastAsia="仿宋" w:hAnsi="仿宋" w:hint="eastAsia"/>
          <w:sz w:val="32"/>
          <w:szCs w:val="32"/>
        </w:rPr>
        <w:t>为契机，深入学习贯彻总书记考察河南重要讲话精神，进一步鼓舞斗志，激发干劲，坚定不移抓牢发展第一要务，不断开创长葛高质量发展新局面，为谱写新时代中原更加出彩的绚丽篇章，作出新的更大贡献。</w:t>
      </w:r>
    </w:p>
    <w:p w14:paraId="04D66491" w14:textId="77777777" w:rsidR="007C337E" w:rsidRPr="007C337E" w:rsidRDefault="007C337E" w:rsidP="007C337E">
      <w:pPr>
        <w:spacing w:line="360" w:lineRule="auto"/>
        <w:ind w:firstLineChars="200" w:firstLine="640"/>
        <w:rPr>
          <w:rFonts w:ascii="仿宋" w:eastAsia="仿宋" w:hAnsi="仿宋"/>
          <w:sz w:val="32"/>
          <w:szCs w:val="32"/>
        </w:rPr>
      </w:pPr>
    </w:p>
    <w:p w14:paraId="2FDCD0B0"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27日，十三届市委常委会第104次会议召开，市委书记尹俊营出席会议。会议传达习近平总书记在河南考察工作结束时的重要讲话精神、省委《关于认真学习贯彻习近平总书记考察调研河南时重要讲话精神的通知》，习近平总书记对“最美奋斗者”评选表彰和学习宣传活动重要指示精</w:t>
      </w:r>
      <w:r w:rsidRPr="007C337E">
        <w:rPr>
          <w:rFonts w:ascii="仿宋" w:eastAsia="仿宋" w:hAnsi="仿宋"/>
          <w:sz w:val="32"/>
          <w:szCs w:val="32"/>
        </w:rPr>
        <w:lastRenderedPageBreak/>
        <w:t>神，听取全市“不忘初心、牢记使命”主题教育开展情况汇报及推动主题教育向纵深推进的建议。就推进全市主题教育工作，尹俊营指出，要提升政治站位。市委常委带头，全体县级领导干部要先学一步、深学一层，增强“四个意识”、坚定“四个自信”、做到“两个维护”。要把开展主</w:t>
      </w:r>
      <w:r w:rsidRPr="007C337E">
        <w:rPr>
          <w:rFonts w:ascii="仿宋" w:eastAsia="仿宋" w:hAnsi="仿宋" w:hint="eastAsia"/>
          <w:sz w:val="32"/>
          <w:szCs w:val="32"/>
        </w:rPr>
        <w:t>题教育同深入学习贯彻习近平总书记重要讲话和重要指示批示精神结合起来，同落实党中央、省委、许昌市委各项决策部署结合起来，同推动全市各项重点工作结合起来，两手抓、两促进，示范带动全市各级党组织和广大党员干部，把在主题教育中激发出来的爱国热情和奋斗精神，转化为推动改革发展稳定各项工作的强大动力，以优异成绩庆祝新中国成立</w:t>
      </w:r>
      <w:r w:rsidRPr="007C337E">
        <w:rPr>
          <w:rFonts w:ascii="仿宋" w:eastAsia="仿宋" w:hAnsi="仿宋"/>
          <w:sz w:val="32"/>
          <w:szCs w:val="32"/>
        </w:rPr>
        <w:t>70周年。要纵深向前推进。按照习近平总书记“要广泛宣传‘最美奋斗者’的先进事迹，传承弘扬爱国奋斗精神，奏响新中国奋斗交响曲，高唱新时代奋斗者之歌”的指示精神，在开展主题教育中找准载体抓手，突出长葛特</w:t>
      </w:r>
      <w:r w:rsidRPr="007C337E">
        <w:rPr>
          <w:rFonts w:ascii="仿宋" w:eastAsia="仿宋" w:hAnsi="仿宋" w:hint="eastAsia"/>
          <w:sz w:val="32"/>
          <w:szCs w:val="32"/>
        </w:rPr>
        <w:t>色。重点要谋划实施好“</w:t>
      </w:r>
      <w:r w:rsidRPr="007C337E">
        <w:rPr>
          <w:rFonts w:ascii="仿宋" w:eastAsia="仿宋" w:hAnsi="仿宋"/>
          <w:sz w:val="32"/>
          <w:szCs w:val="32"/>
        </w:rPr>
        <w:t>1345”工程，在全市迅速掀起向燕振昌同志学习的热潮，推动主题教育走深、走心、走实。市委组织部要抓紧起草“1345”工程实施意见；市委办公室要抓紧起草向“最美奋斗者”燕振昌学习的决定。要强化督导指导，把开展主题教育情况作为履行党建主体责任的重要任务，督促各部门各单位党委（党组）书记，切实担负起第一责任人的责任，带头做好规定动作，积极争创特色亮点。尹俊营强调，</w:t>
      </w:r>
      <w:r w:rsidRPr="007C337E">
        <w:rPr>
          <w:rFonts w:ascii="仿宋" w:eastAsia="仿宋" w:hAnsi="仿宋"/>
          <w:sz w:val="32"/>
          <w:szCs w:val="32"/>
        </w:rPr>
        <w:lastRenderedPageBreak/>
        <w:t>市委常委要坚持以上率下，加强对分管部门的分类指导，要带头上党课，深入基层开展大学习、大调研、大检视活动，坚持解难题、建机制、发文章</w:t>
      </w:r>
      <w:r w:rsidRPr="007C337E">
        <w:rPr>
          <w:rFonts w:ascii="仿宋" w:eastAsia="仿宋" w:hAnsi="仿宋" w:hint="eastAsia"/>
          <w:sz w:val="32"/>
          <w:szCs w:val="32"/>
        </w:rPr>
        <w:t>；要力戒形式主义、官僚主义，坚持把“学习教育、调查研究、检视问题、整改落实”贯穿主题教育全过程，确保主题教育取得实效；要合理安排统筹推进，确保主题教育与日常工作开展两促进两不误。要深挖提炼燕振昌精神，真正唱响唱亮奋斗者之歌，同时挖掘发现选树一批身边典型的人和事。要牢记使命，决战第四季度，圆满完成年度目标任务，确保各项工作走在全省前列。</w:t>
      </w:r>
    </w:p>
    <w:p w14:paraId="453ECAC0" w14:textId="77777777" w:rsidR="007C337E" w:rsidRPr="007C337E" w:rsidRDefault="007C337E" w:rsidP="007C337E">
      <w:pPr>
        <w:spacing w:line="360" w:lineRule="auto"/>
        <w:ind w:firstLineChars="200" w:firstLine="640"/>
        <w:rPr>
          <w:rFonts w:ascii="仿宋" w:eastAsia="仿宋" w:hAnsi="仿宋"/>
          <w:sz w:val="32"/>
          <w:szCs w:val="32"/>
        </w:rPr>
      </w:pPr>
    </w:p>
    <w:p w14:paraId="172545B4" w14:textId="2C68319A" w:rsidR="007C337E" w:rsidRPr="007C337E" w:rsidRDefault="007C337E" w:rsidP="008A1764">
      <w:pPr>
        <w:spacing w:line="360" w:lineRule="auto"/>
        <w:ind w:firstLineChars="200" w:firstLine="640"/>
        <w:rPr>
          <w:rFonts w:ascii="仿宋" w:eastAsia="仿宋" w:hAnsi="仿宋" w:hint="eastAsia"/>
          <w:sz w:val="32"/>
          <w:szCs w:val="32"/>
        </w:rPr>
      </w:pPr>
      <w:r w:rsidRPr="007C337E">
        <w:rPr>
          <w:rFonts w:ascii="仿宋" w:eastAsia="仿宋" w:hAnsi="仿宋"/>
          <w:sz w:val="32"/>
          <w:szCs w:val="32"/>
        </w:rPr>
        <w:t>9月27日，市产业集聚区第三十次工作推进联席会召开，市领导尹俊营、张忠民、冀伟、张雪飞</w:t>
      </w:r>
      <w:r w:rsidR="008A1764">
        <w:rPr>
          <w:rFonts w:ascii="仿宋" w:eastAsia="仿宋" w:hAnsi="仿宋" w:hint="eastAsia"/>
          <w:sz w:val="32"/>
          <w:szCs w:val="32"/>
        </w:rPr>
        <w:t>、</w:t>
      </w:r>
      <w:r w:rsidR="008A1764" w:rsidRPr="007C337E">
        <w:rPr>
          <w:rFonts w:ascii="仿宋" w:eastAsia="仿宋" w:hAnsi="仿宋"/>
          <w:sz w:val="32"/>
          <w:szCs w:val="32"/>
        </w:rPr>
        <w:t>冯朝欣</w:t>
      </w:r>
      <w:r w:rsidR="008A1764">
        <w:rPr>
          <w:rFonts w:ascii="仿宋" w:eastAsia="仿宋" w:hAnsi="仿宋" w:hint="eastAsia"/>
          <w:sz w:val="32"/>
          <w:szCs w:val="32"/>
        </w:rPr>
        <w:t>，</w:t>
      </w:r>
      <w:r w:rsidRPr="007C337E">
        <w:rPr>
          <w:rFonts w:ascii="仿宋" w:eastAsia="仿宋" w:hAnsi="仿宋"/>
          <w:sz w:val="32"/>
          <w:szCs w:val="32"/>
        </w:rPr>
        <w:t>市产业集聚区管委会副主任刘超伟、孙明亮、李凤珍出席会议。就统计数据上报问题，市委书记尹俊营要求，市规划局、统计局要抓紧时间划出区域，将市产业新城落地项目分别划分到市产业集聚区、大周产业集聚区内，为数据上报提供明晰区域；要以两个产业集聚区数据为优先，坚持一切围绕两个产业集聚区位次、数据的优质提升和健康增速服务为原则，做好数据上报工作；各项目所在镇、统计局等相关单位要思路清晰、搞好服务，保证数据上报顺畅</w:t>
      </w:r>
      <w:r w:rsidRPr="007C337E">
        <w:rPr>
          <w:rFonts w:ascii="仿宋" w:eastAsia="仿宋" w:hAnsi="仿宋" w:hint="eastAsia"/>
          <w:sz w:val="32"/>
          <w:szCs w:val="32"/>
        </w:rPr>
        <w:t>。双洎河沿线规划建设工作，要按照“从宽控制、留足空间”的双洎河沿线红线管控要求，围绕“人间仙境”的目标，沿河道走向划好红线、</w:t>
      </w:r>
      <w:r w:rsidRPr="007C337E">
        <w:rPr>
          <w:rFonts w:ascii="仿宋" w:eastAsia="仿宋" w:hAnsi="仿宋" w:hint="eastAsia"/>
          <w:sz w:val="32"/>
          <w:szCs w:val="32"/>
        </w:rPr>
        <w:lastRenderedPageBreak/>
        <w:t>作好规划，着力打造郑州“南大门”。就重点项目建设，尹俊营强调，要抓服务、解难题、破瓶颈、促发展。要抓好已招商项目落地与新项目招商工作，力争</w:t>
      </w:r>
      <w:r w:rsidRPr="007C337E">
        <w:rPr>
          <w:rFonts w:ascii="仿宋" w:eastAsia="仿宋" w:hAnsi="仿宋"/>
          <w:sz w:val="32"/>
          <w:szCs w:val="32"/>
        </w:rPr>
        <w:t>10月份、11月份再集中开工一批重点项目。要保证项目用地，重点项目用地进度要一周一汇报；要加强多方协调，让企业顺利落地长葛。对裕同产业园项目，要成立专班、列入台账、倒排工期，督促项目建设组加快开工前准备，力争“封土令”前完成土方工作，不影响项目如期投</w:t>
      </w:r>
      <w:r w:rsidRPr="007C337E">
        <w:rPr>
          <w:rFonts w:ascii="仿宋" w:eastAsia="仿宋" w:hAnsi="仿宋" w:hint="eastAsia"/>
          <w:sz w:val="32"/>
          <w:szCs w:val="32"/>
        </w:rPr>
        <w:t>产。要加快基础设施建设，拉开“三纵四横”交通框架，满足项目入驻需求，提升市产业新城竞争优势。</w:t>
      </w:r>
    </w:p>
    <w:p w14:paraId="0BEFB720" w14:textId="77777777" w:rsidR="007C337E" w:rsidRPr="007C337E" w:rsidRDefault="007C337E" w:rsidP="007C337E">
      <w:pPr>
        <w:spacing w:line="360" w:lineRule="auto"/>
        <w:ind w:firstLineChars="200" w:firstLine="640"/>
        <w:rPr>
          <w:rFonts w:ascii="仿宋" w:eastAsia="仿宋" w:hAnsi="仿宋"/>
          <w:sz w:val="32"/>
          <w:szCs w:val="32"/>
        </w:rPr>
      </w:pPr>
    </w:p>
    <w:p w14:paraId="06510AF7" w14:textId="3443B41E"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29日，全市党政联席例会召开，市领导张忠民、仲素玲、寇永志、冀伟、袁晓鸿、段殿臣、刘明亮、李全民、郭俊涛、徐光出席会议。会议对国家卫生城市创建、省级文明城市创建、脱贫攻坚、户厕改造、“扫黄打非”、“国庆节”期间值班等工作进行部署。就国家卫生城创建，会议强调，当前全市创卫工作进入关键时期，处于“临战状态”，大家务必高度重视，真正把工作抓细抓实。县级分包干部要下沉到一线，当日值班的政府领导负责做好当日创卫工作正常督导（包括夜查）。各单位一把手要坚持每天到责任区域、分包路段督查和指导本单位创卫工作。各单位要保</w:t>
      </w:r>
      <w:r w:rsidRPr="007C337E">
        <w:rPr>
          <w:rFonts w:ascii="仿宋" w:eastAsia="仿宋" w:hAnsi="仿宋" w:hint="eastAsia"/>
          <w:sz w:val="32"/>
          <w:szCs w:val="32"/>
        </w:rPr>
        <w:t>证足够的人员参与创卫工作，确保全时段有人值守。特别是负责火车</w:t>
      </w:r>
      <w:r w:rsidRPr="007C337E">
        <w:rPr>
          <w:rFonts w:ascii="仿宋" w:eastAsia="仿宋" w:hAnsi="仿宋" w:hint="eastAsia"/>
          <w:sz w:val="32"/>
          <w:szCs w:val="32"/>
        </w:rPr>
        <w:lastRenderedPageBreak/>
        <w:t>站、汽车站、农贸市场等重点部位的科级干部要切实负起责任，安排专人值守。各镇（办事处）要督导门店业主落实“门前”三包，发现问题立即整改到位。省级文明城市创建，要增强创文工作的压力感、紧迫感。按照许昌市对长葛提出的创文工作要求和我市创文工作规划，明年势必要拿到全国文明城提名城市。今年创建省级文明城的成绩直接决定着明年能否进入全省的考评圈子，各部门、各单位要切实克服疲劳、厌战、麻痹的思想情绪，振奋精神，鼓足干劲，抓好工作落实。要补齐工作短板。按照省测评体系，创文指挥部已将任务和标准进行了分解和下达，各相关单位要按照“硬件争得分、资料得满分、民调不失分”的原则，对标体系、全面查漏补缺。要夯实工作责任。全市创文工作涉及县级领导要分工负责，创文办要统筹协调、指导安排，各部门、各单位要抓好工作落实。</w:t>
      </w:r>
      <w:r w:rsidRPr="007C337E">
        <w:rPr>
          <w:rFonts w:ascii="仿宋" w:eastAsia="仿宋" w:hAnsi="仿宋"/>
          <w:sz w:val="32"/>
          <w:szCs w:val="32"/>
        </w:rPr>
        <w:t>脱贫攻坚工作，要扎实做好“村问题清零”工作。核查组要继续按照工作计划，国庆节不休息，坚持每天入村核查，确保把每一个村的问题查清查透。同时，要坚持边查边整改，对核查发现的问题，由镇（办事处）负责，组织“被查村”建立整改台账，逐项抓好整改，确保10月底前“问题清零”。户厕</w:t>
      </w:r>
      <w:r w:rsidRPr="007C337E">
        <w:rPr>
          <w:rFonts w:ascii="仿宋" w:eastAsia="仿宋" w:hAnsi="仿宋" w:hint="eastAsia"/>
          <w:sz w:val="32"/>
          <w:szCs w:val="32"/>
        </w:rPr>
        <w:t>改造工作，要加快户厕改造进度。按照上级要求和工作计划，</w:t>
      </w:r>
      <w:r w:rsidRPr="007C337E">
        <w:rPr>
          <w:rFonts w:ascii="仿宋" w:eastAsia="仿宋" w:hAnsi="仿宋"/>
          <w:sz w:val="32"/>
          <w:szCs w:val="32"/>
        </w:rPr>
        <w:t>64个“整村推进”村、21个省市“千万工程”示范村、美丽乡村标兵村、贫困村要全部完成“整村推进”任务。要加快户厕改造信息录入进度。下期通</w:t>
      </w:r>
      <w:r w:rsidRPr="007C337E">
        <w:rPr>
          <w:rFonts w:ascii="仿宋" w:eastAsia="仿宋" w:hAnsi="仿宋"/>
          <w:sz w:val="32"/>
          <w:szCs w:val="32"/>
        </w:rPr>
        <w:lastRenderedPageBreak/>
        <w:t>报将以户厕改造系统中录入的户数为依据进行排名，各镇要高度重视，加紧完善改厕信息。各镇要结合户厕改造“大排查”，对排查发现的问题建立整改台账，立行立改，确保群众满意。要做好资金保障。目前中央、省、市奖补资金已拨付到位，市财政局要根据各镇工作开展情况，预拨部分资金用于支持各镇户厕改造，重点奖补已完成“整村推进”的重点村。“扫</w:t>
      </w:r>
      <w:r w:rsidRPr="007C337E">
        <w:rPr>
          <w:rFonts w:ascii="仿宋" w:eastAsia="仿宋" w:hAnsi="仿宋" w:hint="eastAsia"/>
          <w:sz w:val="32"/>
          <w:szCs w:val="32"/>
        </w:rPr>
        <w:t>黄打非”基层站点标准化规范化建设，要清醒认识“扫黄打非”工作形势新变化，要建设好“扫黄打非”基层站点，要形成“扫黄打非”工作合力，切实把上级对“扫黄打非”工作的安排部署落到实处。</w:t>
      </w:r>
    </w:p>
    <w:p w14:paraId="6E1E4C04" w14:textId="77777777" w:rsidR="007C337E" w:rsidRPr="007C337E" w:rsidRDefault="007C337E" w:rsidP="007C337E">
      <w:pPr>
        <w:spacing w:line="360" w:lineRule="auto"/>
        <w:ind w:firstLineChars="200" w:firstLine="640"/>
        <w:rPr>
          <w:rFonts w:ascii="仿宋" w:eastAsia="仿宋" w:hAnsi="仿宋"/>
          <w:sz w:val="32"/>
          <w:szCs w:val="32"/>
        </w:rPr>
      </w:pPr>
    </w:p>
    <w:p w14:paraId="1B572EB1"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29日，全市“不忘初心、牢记使命”主题教育专项整治工作会议召开，市委常委、组织部长袁晓鸿，市委常委、纪委书记、监委主任段殿臣出席会议。就扎实开展主题教育专项整治工作，会议指出，务必提升政治站位，切实增强抓好专项整治的责任感、使命感。要从“讲政治”的高度，充分认识开展专项整治工作的重要性；从“解难题”的角度，充分认识开展专项整治工作的紧迫性；从“见实效”的深度，充分认识开展专项整治工作的必要性。务必坚持真抓实改，高质量高标准不折不扣把市委要求落到实处。要打好三场战役，紧盯“整治内容”打“攻坚战”，紧盯“检</w:t>
      </w:r>
      <w:r w:rsidRPr="007C337E">
        <w:rPr>
          <w:rFonts w:ascii="仿宋" w:eastAsia="仿宋" w:hAnsi="仿宋" w:hint="eastAsia"/>
          <w:sz w:val="32"/>
          <w:szCs w:val="32"/>
        </w:rPr>
        <w:t>视问题”打“歼灭战”，紧盯“薄弱环节”打“持久战”。要破除三种倾</w:t>
      </w:r>
      <w:r w:rsidRPr="007C337E">
        <w:rPr>
          <w:rFonts w:ascii="仿宋" w:eastAsia="仿宋" w:hAnsi="仿宋" w:hint="eastAsia"/>
          <w:sz w:val="32"/>
          <w:szCs w:val="32"/>
        </w:rPr>
        <w:lastRenderedPageBreak/>
        <w:t>向，破除纸上谈兵，破除急功近利，破除就事论事。要力求三个结合，把解决思想问题和解决实际问题结合起来，把解决共性问题和个性问题结合起来，把解决眼前问题和解决长远问题结合起来。要强化组织领导。以求真务实的作风扛牢压实专项整治工作责任。要强化责任落实，形成工作合力，决不能出现推诿扯皮、敷衍应付等问题。要强化制度推进。建立对接联系制度、情况报告通报制度、督促调研制度与群众评估制度，通过有效的制度机制加以推进，达到纲举目张的效果。要强化纪律监督。加强对各部门各单位开展专项整治情况的督导检查，督促单位党组履行好主体责任、党组书记履行第一责任人责任，坚决纠正专项整治开展不力或搞形式走过场的行为；对推进力度不大、效果不实的单位，坚决纠住不放、一抓到底。</w:t>
      </w:r>
    </w:p>
    <w:p w14:paraId="7AA6EBE1" w14:textId="77777777" w:rsidR="007C337E" w:rsidRPr="007C337E" w:rsidRDefault="007C337E" w:rsidP="007C337E">
      <w:pPr>
        <w:spacing w:line="360" w:lineRule="auto"/>
        <w:ind w:firstLineChars="200" w:firstLine="640"/>
        <w:rPr>
          <w:rFonts w:ascii="仿宋" w:eastAsia="仿宋" w:hAnsi="仿宋"/>
          <w:sz w:val="32"/>
          <w:szCs w:val="32"/>
        </w:rPr>
      </w:pPr>
    </w:p>
    <w:p w14:paraId="70B3FDB0" w14:textId="2461AE34"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30日，长葛市第十五届人大常委会第二十五次会议举行，市人大常委会主任仲素玲，副主任袁兰章、李晓、胡吉星，副市长张雪飞，市人民检察院检察长马光禹出席会议。会议听取了关于接受王建业辞去长葛市人民政府副市长职务事项的议案、长葛市人民政府关于提请任命干部的议案与长葛市人民检察院关于提请任命张华领同志检察职务的议案，拟任命的副市长郭俊涛、张冠军先后作任前供职承诺。经分组审议，会议以无记名投票的方式通过了人事任命。仲</w:t>
      </w:r>
      <w:r w:rsidRPr="007C337E">
        <w:rPr>
          <w:rFonts w:ascii="仿宋" w:eastAsia="仿宋" w:hAnsi="仿宋"/>
          <w:sz w:val="32"/>
          <w:szCs w:val="32"/>
        </w:rPr>
        <w:lastRenderedPageBreak/>
        <w:t>素玲代表市人大常委会向决定任命的市人民政府副市长郭俊涛、张冠军颁发了任命书。市人民政府副市长郭俊涛</w:t>
      </w:r>
      <w:r w:rsidRPr="007C337E">
        <w:rPr>
          <w:rFonts w:ascii="仿宋" w:eastAsia="仿宋" w:hAnsi="仿宋" w:hint="eastAsia"/>
          <w:sz w:val="32"/>
          <w:szCs w:val="32"/>
        </w:rPr>
        <w:t>、张冠军分别进行了宪法宣誓。</w:t>
      </w:r>
    </w:p>
    <w:p w14:paraId="441838F5" w14:textId="77777777" w:rsidR="007C337E" w:rsidRPr="007C337E" w:rsidRDefault="007C337E" w:rsidP="007C337E">
      <w:pPr>
        <w:spacing w:line="360" w:lineRule="auto"/>
        <w:ind w:firstLineChars="200" w:firstLine="640"/>
        <w:rPr>
          <w:rFonts w:ascii="仿宋" w:eastAsia="仿宋" w:hAnsi="仿宋"/>
          <w:sz w:val="32"/>
          <w:szCs w:val="32"/>
        </w:rPr>
      </w:pPr>
    </w:p>
    <w:p w14:paraId="704DD7C2" w14:textId="563ABA21"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9月30日，长葛市在烈士陵园隆重举行烈士纪念日公祭活动，市</w:t>
      </w:r>
      <w:r w:rsidR="008A1764">
        <w:rPr>
          <w:rFonts w:ascii="仿宋" w:eastAsia="仿宋" w:hAnsi="仿宋" w:hint="eastAsia"/>
          <w:sz w:val="32"/>
          <w:szCs w:val="32"/>
        </w:rPr>
        <w:t>领导</w:t>
      </w:r>
      <w:r w:rsidRPr="007C337E">
        <w:rPr>
          <w:rFonts w:ascii="仿宋" w:eastAsia="仿宋" w:hAnsi="仿宋"/>
          <w:sz w:val="32"/>
          <w:szCs w:val="32"/>
        </w:rPr>
        <w:t>张忠民、</w:t>
      </w:r>
      <w:r w:rsidR="008A1764">
        <w:rPr>
          <w:rFonts w:ascii="仿宋" w:eastAsia="仿宋" w:hAnsi="仿宋" w:hint="eastAsia"/>
          <w:sz w:val="32"/>
          <w:szCs w:val="32"/>
        </w:rPr>
        <w:t>、</w:t>
      </w:r>
      <w:r w:rsidRPr="007C337E">
        <w:rPr>
          <w:rFonts w:ascii="仿宋" w:eastAsia="仿宋" w:hAnsi="仿宋"/>
          <w:sz w:val="32"/>
          <w:szCs w:val="32"/>
        </w:rPr>
        <w:t>仲素玲、寇永志、冀伟、段殿臣、王义华、李全民、徐光等县级领导干部，驻长部队、学校师生代表、烈士家属代表、社会各界群众代表等参加公祭活动。</w:t>
      </w:r>
      <w:r w:rsidR="008A1764">
        <w:rPr>
          <w:rFonts w:ascii="仿宋" w:eastAsia="仿宋" w:hAnsi="仿宋" w:hint="eastAsia"/>
          <w:sz w:val="32"/>
          <w:szCs w:val="32"/>
        </w:rPr>
        <w:t>市长</w:t>
      </w:r>
      <w:r w:rsidRPr="007C337E">
        <w:rPr>
          <w:rFonts w:ascii="仿宋" w:eastAsia="仿宋" w:hAnsi="仿宋"/>
          <w:sz w:val="32"/>
          <w:szCs w:val="32"/>
        </w:rPr>
        <w:t>张忠民代表市委、市人大、市政府、市政协，向在党的革命和建设事业中牺牲的烈士致以崇高的敬意和沉痛的哀悼，向烈士家属表示亲切的慰问。张忠民表示举行烈士公祭，既是为了珍视历史，慰祭先烈，更是为了继承传统，鼓舞斗志。我们要学习和传承革命先烈热爱祖国，忠于人民、无私奉献、敢于牺牲的高尚</w:t>
      </w:r>
      <w:r w:rsidRPr="007C337E">
        <w:rPr>
          <w:rFonts w:ascii="仿宋" w:eastAsia="仿宋" w:hAnsi="仿宋" w:hint="eastAsia"/>
          <w:sz w:val="32"/>
          <w:szCs w:val="32"/>
        </w:rPr>
        <w:t>精神，始终保持奋发向上的蓬勃朝气、开拓进取的昂扬锐气、为民务实的工作作风，按照“双轮驱动、项目支撑，干在实处、走在前列”总体思路，开拓进取，奋力拼搏，加快建设“产业重地、人间仙境”。要继承革命先烈的遗志，踏着革命先烈的足迹，以先烈们的革命精神鼓舞斗志，以先烈们的进取精神坚定信心，以先烈们的奉献精神履职尽责，努力创造长葛更加美好的明天，书写无愧于先烈、无塊于时代的新篇章。</w:t>
      </w:r>
    </w:p>
    <w:p w14:paraId="755B15A0" w14:textId="77777777" w:rsidR="007C337E" w:rsidRPr="007C337E" w:rsidRDefault="007C337E" w:rsidP="007C337E">
      <w:pPr>
        <w:spacing w:line="360" w:lineRule="auto"/>
        <w:ind w:firstLineChars="200" w:firstLine="640"/>
        <w:rPr>
          <w:rFonts w:ascii="仿宋" w:eastAsia="仿宋" w:hAnsi="仿宋"/>
          <w:sz w:val="32"/>
          <w:szCs w:val="32"/>
        </w:rPr>
      </w:pPr>
    </w:p>
    <w:p w14:paraId="4259878C" w14:textId="68D4AF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lastRenderedPageBreak/>
        <w:t>9月30日，全市“不忘初心、牢记使命”主题教育专题党课召开，许昌市委第二巡回指导组成员赵荣尊、石占全，长葛市领导尹俊营、张忠民、仲素玲、寇永志、冀伟、王义华、李全民、郭俊涛、徐光参加。长葛市委书记尹俊营</w:t>
      </w:r>
      <w:r w:rsidR="008A1764">
        <w:rPr>
          <w:rFonts w:ascii="仿宋" w:eastAsia="仿宋" w:hAnsi="仿宋" w:hint="eastAsia"/>
          <w:sz w:val="32"/>
          <w:szCs w:val="32"/>
        </w:rPr>
        <w:t>指出</w:t>
      </w:r>
      <w:r w:rsidRPr="007C337E">
        <w:rPr>
          <w:rFonts w:ascii="仿宋" w:eastAsia="仿宋" w:hAnsi="仿宋"/>
          <w:sz w:val="32"/>
          <w:szCs w:val="32"/>
        </w:rPr>
        <w:t>，我们要悟初心，明使命；敬初心，立使命；守初心，担使命；践初心，强使命。要回看来时的路，从党的历史、长葛历史、先进典型中感悟初心、担当使命。要认识到历史发展有曲折、人民群众有呼唤、发展成就有验证，“不忘初心，牢记使命”是我们党的力量源泉，是我们党永葆青春的秘诀。就如何守初心、担使命，尹俊营要求，要认真学习贯</w:t>
      </w:r>
      <w:r w:rsidRPr="007C337E">
        <w:rPr>
          <w:rFonts w:ascii="仿宋" w:eastAsia="仿宋" w:hAnsi="仿宋" w:hint="eastAsia"/>
          <w:sz w:val="32"/>
          <w:szCs w:val="32"/>
        </w:rPr>
        <w:t>彻习近平总书记考察河南重要讲话精神，坚持“双轮驱动、项目支撑、干在实处、走在前列”的总体思路，进一步细化“做强工业、做靓城镇”的工作措施，切实扛起打造“产业重地、人间仙境”的使命担当。一要高质量推进高端制造业发展。我们要坚持做强工业不动摇，围绕打造“产业重地”，一手抓优化存量，大力实施“三大改造”，加快推进“设备换芯”“生产换线”“机器换人”，不断提升传统优势产业发展水平；一手抓扩大增量，加强高新技术企业申报，培育壮大新能源及网联汽车、新一代人工智能等战略性新兴产业，抢占未来发展的制高点，加快推动制造业向中高端迈进。尤其要深入实施“四个一百”专项行动，帮助企业解难纾困、坚定信心。同时，要加快推进新型城镇化，坚持以创建国家文明城市为统领，以实施百</w:t>
      </w:r>
      <w:r w:rsidRPr="007C337E">
        <w:rPr>
          <w:rFonts w:ascii="仿宋" w:eastAsia="仿宋" w:hAnsi="仿宋" w:hint="eastAsia"/>
          <w:sz w:val="32"/>
          <w:szCs w:val="32"/>
        </w:rPr>
        <w:lastRenderedPageBreak/>
        <w:t>城建设提质工程为载体，加快</w:t>
      </w:r>
      <w:r w:rsidRPr="007C337E">
        <w:rPr>
          <w:rFonts w:ascii="仿宋" w:eastAsia="仿宋" w:hAnsi="仿宋"/>
          <w:sz w:val="32"/>
          <w:szCs w:val="32"/>
        </w:rPr>
        <w:t>6大片区的开发；抓实重点工程，不断完善城市功能，改善城区环境，加快打造“人间仙境”，积极助推郑许一体化建设，助推全市经济高速发展。二要高水平推进乡村振兴战略实施。各级党员干部必须把实施乡村振兴战略作为新时代“三农”工作的总抓手，发挥优势做强特色，紧盯突出问题，加快补齐短板。要深化农业供给侧改革，积极稳妥推进“三变”改革，发展壮大村集体经济，加快</w:t>
      </w:r>
      <w:r w:rsidRPr="007C337E">
        <w:rPr>
          <w:rFonts w:ascii="仿宋" w:eastAsia="仿宋" w:hAnsi="仿宋" w:hint="eastAsia"/>
          <w:sz w:val="32"/>
          <w:szCs w:val="32"/>
        </w:rPr>
        <w:t>建设美丽乡村。尤其要加快推进农村“厕所革命”，确保完成省定整村推进任务。</w:t>
      </w:r>
      <w:r w:rsidRPr="007C337E">
        <w:rPr>
          <w:rFonts w:ascii="仿宋" w:eastAsia="仿宋" w:hAnsi="仿宋"/>
          <w:sz w:val="32"/>
          <w:szCs w:val="32"/>
        </w:rPr>
        <w:t>?三要高起点推进生态文明建设。重点要抓好大气污染防治，健全完善环保监管网格，严格落实镇办属地责任，每周召开一次工作例会，通报问题，考核排名。“小塑料”“小电镀”“小浴柜”和综合治理四个专班，要加强日常巡查和夜间突击检查，全面排查治理涉污企业。对违法排污企业，该关停关停，该重罚重罚。同时，要加强生态环境建设，提前高标准谋划今冬明春林业生态任务，不断提升城区、镇区和主干道路两侧等重点区域的绿化档次，加快双洎河国家湿地公园建设和清潩河综合整治</w:t>
      </w:r>
      <w:r w:rsidRPr="007C337E">
        <w:rPr>
          <w:rFonts w:ascii="仿宋" w:eastAsia="仿宋" w:hAnsi="仿宋" w:hint="eastAsia"/>
          <w:sz w:val="32"/>
          <w:szCs w:val="32"/>
        </w:rPr>
        <w:t>提升进度，让“美丽长葛”成为全市的靓丽底色。四要高标准推进民生改善。我们要牢固树立以人民为中心的发展理念，切实办好群众所急、所需、所盼的事情。要突出抓好脱贫攻坚，集中精力抓好许昌市脱贫攻坚专题调研反馈问题整改，努力实现“村级问题清零，镇级质量提升，县级工作巩固”，确保</w:t>
      </w:r>
      <w:r w:rsidRPr="007C337E">
        <w:rPr>
          <w:rFonts w:ascii="仿宋" w:eastAsia="仿宋" w:hAnsi="仿宋" w:hint="eastAsia"/>
          <w:sz w:val="32"/>
          <w:szCs w:val="32"/>
        </w:rPr>
        <w:lastRenderedPageBreak/>
        <w:t>全省先进位次。要全力办好民生实事，在完成承担的省定、许昌市定民生实事任务的同时，重点谋划实施好教育质量提升三年行动计划、医院布局调整、城乡一体化安全饮水等重点民生工程，兑现市委、市政府向全市人民的承诺，让改革发展成果更好更公平惠及群众。五要高品味推进文化繁荣兴盛。我们要挖掘好、发展好、宣传好葛天氏文化、钟繇楷书文化等优秀传统文化，持续开展“长葛好人”评选和移风易俗等活动，推动宣传思想文化工作强起来，努力建设中原文化强市。同时，要严格落实意识形态工作责任制，推动传统媒体和新兴媒体融合发展，让网络空间正气充盈。尹俊营强调，抓落实、求实效是党治国理政一以贯之的理念行动，也是衡量主题教育成效的根本标尺。我们要积极适应新时代新要求，牢记初心和使命，聚焦中心和大局，以抓铁有痕、踏石留印的劲头持之以恒改进工作，坚持锤炼党性、对标先进、敢于斗争、为民服务、秉公无私，推动中央、省委和许昌市委各项决策部署落地见效，不断开创长葛高质量发展新局面。</w:t>
      </w:r>
    </w:p>
    <w:p w14:paraId="7FB1D967" w14:textId="77777777" w:rsidR="007C337E" w:rsidRPr="007C337E" w:rsidRDefault="007C337E" w:rsidP="007C337E">
      <w:pPr>
        <w:spacing w:line="360" w:lineRule="auto"/>
        <w:ind w:firstLineChars="200" w:firstLine="640"/>
        <w:rPr>
          <w:rFonts w:ascii="仿宋" w:eastAsia="仿宋" w:hAnsi="仿宋"/>
          <w:sz w:val="32"/>
          <w:szCs w:val="32"/>
        </w:rPr>
      </w:pPr>
    </w:p>
    <w:p w14:paraId="64EE3290" w14:textId="77777777"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 xml:space="preserve"> 9月30日，市委书记尹俊营到金桥综合夜市、金燕轮胎、车站街、王庄市场等地督查暗访安全生产、环保及创卫工作，市领导徐光、张雪飞、薛红军陪同。尹俊营来到金桥综合夜市。尹俊营详细了解了市场内饭店油烟处理、无烟烧烤情况，现场叮嘱办事处与市场管理人员要加强饭店监督力</w:t>
      </w:r>
      <w:r w:rsidRPr="007C337E">
        <w:rPr>
          <w:rFonts w:ascii="仿宋" w:eastAsia="仿宋" w:hAnsi="仿宋"/>
          <w:sz w:val="32"/>
          <w:szCs w:val="32"/>
        </w:rPr>
        <w:lastRenderedPageBreak/>
        <w:t>度，确保油烟设备正常运行，保证食品安全，做到垃圾不落地、停车规范。营业结束后，要利用高压水枪对市场地面彻底清理，给市民一个干净整洁的就餐环境。随后尹俊营一行来到金燕轮胎厂，对企业安全设施运行、消防器材配备、日常安全检查、应急预案制订与落实以及值班制度执行</w:t>
      </w:r>
      <w:r w:rsidRPr="007C337E">
        <w:rPr>
          <w:rFonts w:ascii="仿宋" w:eastAsia="仿宋" w:hAnsi="仿宋" w:hint="eastAsia"/>
          <w:sz w:val="32"/>
          <w:szCs w:val="32"/>
        </w:rPr>
        <w:t>等情况进行了详细检查。尹俊营要求，要进一步开展安全隐患排查和整改，加大力度开展员工安全知识培训，提升安全意识；要做实做细日常安全工作，及时消除各类隐患；要对所有可能存在的风险点再全面排查一次，确保安全排查全覆盖、无死角，为国庆期间营造安全稳定的社会环境。就企业环保工作，尹俊营指出，要做好重污染天气管控期间的督查力度，加强污染企业排查力度；环保局与镇（办事处）结合，要把网格建立起来，加强网格建设，列清各级网格员责任清单；环保局、督察局要积极行动，真正发挥督察作用，倒逼企业做好转型升级工作；要坚决取缔“小散乱污”企业，按照新环保标准对企业进行二次环评，及时升级环保设备。针对王庄市场改造提升工作，尹俊营强调，要在前期治理基础上，做好墙体立面提升工作；要规整各类通信电缆，下决心治理好门店前垃圾桶、花盆乱摆现象；门头牌匾要统一尺寸，统一高度，统一厚度。就督察中发现城区道路夜间垃圾倾倒有反弹现象，尹俊营要求，城管局要提升城市管理能力，制定街道卫生标准；要建立长效机制，调整好环卫工人作息时间，</w:t>
      </w:r>
      <w:r w:rsidRPr="007C337E">
        <w:rPr>
          <w:rFonts w:ascii="仿宋" w:eastAsia="仿宋" w:hAnsi="仿宋" w:hint="eastAsia"/>
          <w:sz w:val="32"/>
          <w:szCs w:val="32"/>
        </w:rPr>
        <w:lastRenderedPageBreak/>
        <w:t>加强夜间垃圾清扫、清理工作。县级干部要坚持好假期夜查工作，落实好‘门前三包’机制，不能让创卫工作因假期前功尽弃。尹俊营强调，当前我市正处于创卫关键时期，主创单位要在精细化下功夫，要坚持“零点行动”，确保城区主干道上干净整洁，无私搭乱建；要发掘城市潜力，合理增加车位，引导机动车辆与非机动车辆规范停放，可采取市民随手拍的形式提高群众监督积极性。</w:t>
      </w:r>
    </w:p>
    <w:p w14:paraId="211698C1" w14:textId="77777777" w:rsidR="007C337E" w:rsidRPr="007C337E" w:rsidRDefault="007C337E" w:rsidP="007C337E">
      <w:pPr>
        <w:spacing w:line="360" w:lineRule="auto"/>
        <w:ind w:firstLineChars="200" w:firstLine="640"/>
        <w:rPr>
          <w:rFonts w:ascii="仿宋" w:eastAsia="仿宋" w:hAnsi="仿宋"/>
          <w:sz w:val="32"/>
          <w:szCs w:val="32"/>
        </w:rPr>
      </w:pPr>
    </w:p>
    <w:p w14:paraId="7AEEE0CD" w14:textId="25A3DF1B" w:rsidR="007C337E" w:rsidRPr="007C337E" w:rsidRDefault="007C337E" w:rsidP="007C337E">
      <w:pPr>
        <w:spacing w:line="360" w:lineRule="auto"/>
        <w:ind w:firstLineChars="200" w:firstLine="640"/>
        <w:rPr>
          <w:rFonts w:ascii="仿宋" w:eastAsia="仿宋" w:hAnsi="仿宋"/>
          <w:sz w:val="32"/>
          <w:szCs w:val="32"/>
        </w:rPr>
      </w:pPr>
      <w:r w:rsidRPr="007C337E">
        <w:rPr>
          <w:rFonts w:ascii="仿宋" w:eastAsia="仿宋" w:hAnsi="仿宋"/>
          <w:sz w:val="32"/>
          <w:szCs w:val="32"/>
        </w:rPr>
        <w:t>9月30日，市长张忠民到和尚桥镇和石固镇学校调研教育工作。张忠民一行人先后来到和尚桥镇中心学校、市21中、石固中心小学，张忠民查看学校的校园文化和餐厅的卫生状况，查阅教师校本研修档案资料，走进办公室与教师亲切交流，询问教师年龄结构、职称结构、校园周边环境等情况，对学校作了深入了解。张忠民要求，学校要正视差距，找准问题，分析原因，采取措施，抓住教学质量这个核心，努力办好人民满意的教育。当地政府要履行保障教育优先发展的职责，为教育发展营造良好的环境。</w:t>
      </w:r>
      <w:bookmarkStart w:id="0" w:name="_GoBack"/>
      <w:bookmarkEnd w:id="0"/>
    </w:p>
    <w:p w14:paraId="333A030A" w14:textId="77777777" w:rsidR="00D1748B" w:rsidRPr="007C337E" w:rsidRDefault="00D1748B" w:rsidP="007C337E">
      <w:pPr>
        <w:spacing w:line="360" w:lineRule="auto"/>
        <w:ind w:firstLineChars="200" w:firstLine="640"/>
        <w:rPr>
          <w:rFonts w:ascii="仿宋" w:eastAsia="仿宋" w:hAnsi="仿宋"/>
          <w:sz w:val="32"/>
          <w:szCs w:val="32"/>
        </w:rPr>
      </w:pPr>
    </w:p>
    <w:sectPr w:rsidR="00D1748B" w:rsidRPr="007C33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688"/>
    <w:rsid w:val="007C337E"/>
    <w:rsid w:val="008A1764"/>
    <w:rsid w:val="00925688"/>
    <w:rsid w:val="0096345A"/>
    <w:rsid w:val="00CB7A94"/>
    <w:rsid w:val="00D1748B"/>
    <w:rsid w:val="00EE1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EBB4"/>
  <w15:chartTrackingRefBased/>
  <w15:docId w15:val="{376B3E1E-4C2A-48AA-953C-10CF59E09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65</Pages>
  <Words>5327</Words>
  <Characters>30366</Characters>
  <Application>Microsoft Office Word</Application>
  <DocSecurity>0</DocSecurity>
  <Lines>253</Lines>
  <Paragraphs>71</Paragraphs>
  <ScaleCrop>false</ScaleCrop>
  <Company/>
  <LinksUpToDate>false</LinksUpToDate>
  <CharactersWithSpaces>35622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5</cp:revision>
  <dcterms:created xsi:type="dcterms:W3CDTF">2020-01-19T02:16:00Z</dcterms:created>
  <dcterms:modified xsi:type="dcterms:W3CDTF">2020-02-04T01:59:00Z</dcterms:modified>
</cp:coreProperties>
</file>