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6C81E"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日，市长张忠民到西部镇区调研环保及安全生产工作，副市长张雪飞陪同。张忠民一行先后到后河镇、坡胡镇、石固镇实地查看企业环保及安全生产工作开展情况。在后河镇小辛庄村，随机进入一家卫浴生产企业后，张忠民详细了解企业生产过程的涉污环节及相应的环保措施。张忠民指出，企业要严格落实停产限产、错峰生产等各项应急管控措施，及时更新环保设施，确保符合相关标准要求。企业及有关部门要多到外地学习，借鉴先进经验，助推卫浴行业转型升级；要探索喷涂、打磨等工序集中生产方式方法，最大程度地减少污染，同时能集约利用土地。坡胡镇富兴</w:t>
      </w:r>
      <w:r w:rsidRPr="009626D5">
        <w:rPr>
          <w:rFonts w:ascii="仿宋" w:eastAsia="仿宋" w:hAnsi="仿宋" w:hint="eastAsia"/>
          <w:sz w:val="32"/>
          <w:szCs w:val="32"/>
        </w:rPr>
        <w:t>汽配新上自动化生产线并配套安装了环保设施，张忠民对企业注重环保的做法表示肯定，并勉励企业自我加压，为行业内企业做好示范。在石固镇查看东宏陶瓷机器人喷涂生产线后，张忠民指出，企业要加快转型升级，尤其是提高自动化程度，既节约成本增强竞争力，又符合环保要求。环保网格长要学习环保相关政策、标准等知识，针对不同环保等级、不同行业，明白查啥、咋查，真正发挥网格化管理机制作用。张忠民要求，环境保护不仅事关我们每一个人，还关乎子孙后代的健康，要坚决打赢污染防治攻坚战。要进一步加强学习、深化认识，以“铁的决心、铁的措施、铁的纪律”抓好生态环境保护工作。要坚持以生态文明思想为指导，切实扛起生态文明建设责任，广泛开展环境保护法律法规政策宣讲活动，</w:t>
      </w:r>
      <w:r w:rsidRPr="009626D5">
        <w:rPr>
          <w:rFonts w:ascii="仿宋" w:eastAsia="仿宋" w:hAnsi="仿宋" w:hint="eastAsia"/>
          <w:sz w:val="32"/>
          <w:szCs w:val="32"/>
        </w:rPr>
        <w:lastRenderedPageBreak/>
        <w:t>提升全面环保意识。要以“铁的措施”制定环境保护工作方案，落实工作举措</w:t>
      </w:r>
      <w:r w:rsidRPr="009626D5">
        <w:rPr>
          <w:rFonts w:ascii="仿宋" w:eastAsia="仿宋" w:hAnsi="仿宋"/>
          <w:sz w:val="32"/>
          <w:szCs w:val="32"/>
        </w:rPr>
        <w:t>;以“铁的纪律”强化日常监管，依法严肃追责，坚持杜绝弄虚作假、敷衍了事。各责任部门要加强督导巡查，对“小散乱污”企业严管重罚，发现一起查处一起，绝不手软。要坚持网格化管理机制，各级网格长要增强责任心，加强与环保部门的协调配合。各镇（办事处）要详细排查因环保停产的企业，做好卫生保洁并长效保持；要认真盘查废弃厂房、企业，探索集</w:t>
      </w:r>
      <w:r w:rsidRPr="009626D5">
        <w:rPr>
          <w:rFonts w:ascii="仿宋" w:eastAsia="仿宋" w:hAnsi="仿宋" w:hint="eastAsia"/>
          <w:sz w:val="32"/>
          <w:szCs w:val="32"/>
        </w:rPr>
        <w:t>聚生产路径，破解优质企业、急需扩大生产企业的土地制约瓶颈，实现“腾笼换鸟”，集约节约利用土地。张忠民强调，做好环保工作同时，企业要提升安全防范保障能力，企业负责人要时刻绷紧安全生产这根弦，严格落实安全生产主体责任。要健全各项规章制度，加强对员工的安全培训，积极开展安全演练，增强安全防范意识。相关部门要及时排查发现各类事故隐患，狠抓督导落实，做实做细安全防范工作。</w:t>
      </w:r>
    </w:p>
    <w:p w14:paraId="0C07E9BD" w14:textId="77777777" w:rsidR="009626D5" w:rsidRPr="009626D5" w:rsidRDefault="009626D5" w:rsidP="009626D5">
      <w:pPr>
        <w:spacing w:line="360" w:lineRule="auto"/>
        <w:ind w:firstLineChars="200" w:firstLine="640"/>
        <w:rPr>
          <w:rFonts w:ascii="仿宋" w:eastAsia="仿宋" w:hAnsi="仿宋"/>
          <w:sz w:val="32"/>
          <w:szCs w:val="32"/>
        </w:rPr>
      </w:pPr>
    </w:p>
    <w:p w14:paraId="269EAC09"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日，全市经济社会高质量发展座谈会召开，省社会科学院副院长、研究员刘道兴应邀座谈，市领导尹俊营、张忠民、冀伟、胡君出席会议。刘道兴指出，近年来长葛发展势头良好，民营企业数量、规模等方面都位居全省前列，但习近平总书记关于高质量发展的讲话，对下步发展提出更高要求，也指明了发展方向和道路。长葛要对域内企业做更</w:t>
      </w:r>
      <w:r w:rsidRPr="009626D5">
        <w:rPr>
          <w:rFonts w:ascii="仿宋" w:eastAsia="仿宋" w:hAnsi="仿宋"/>
          <w:sz w:val="32"/>
          <w:szCs w:val="32"/>
        </w:rPr>
        <w:lastRenderedPageBreak/>
        <w:t>深层次了解，要根据行业、企业特点有针对性地开展精准服务；要牢固树立以人民为主体的意识，扭住工业牛鼻子，扬长避短，发展先进制造业；要搭建服务平台，做好企业家培育，倡导企业家精神，开阔企业家胸怀与境界，提升</w:t>
      </w:r>
      <w:r w:rsidRPr="009626D5">
        <w:rPr>
          <w:rFonts w:ascii="仿宋" w:eastAsia="仿宋" w:hAnsi="仿宋" w:hint="eastAsia"/>
          <w:sz w:val="32"/>
          <w:szCs w:val="32"/>
        </w:rPr>
        <w:t>企业家素质；要以对德合作为主导，扩大对外招商；要支持民营企业与国企、央企合作，提升竞争力。刘道兴强调，要引入融资机制，做好水文章，以水靓城，提升城市形象；要将实施乡村振兴战略与城市发展相结合，建设美丽乡村，让农民生活更美好；要做好城市规划建设，加快城镇化发展进程，为城市带来发展活力。市委书记尹俊营指出，要深入学习贯彻习近平总书记考察调研河南时重要讲话精神、在黄河流域生态保护和高质量发展座谈会上的重要讲话精神，结合“不忘初心、牢记使命”主题教育，围绕“双轮驱动、项目支撑、干在实处、走在前列”总体思路，打造“产业重地、人间仙境”，破解难题，助推全市经济社会高质量发展。要把制造业高质量发展作为主攻方向，把创新驱动摆在全局突出位置，加大基础设施建设力度。进一步深化对德合作，建设好中德合作产业园并出台相关支持政策；办好非公经济学院，加大培训力度，倡导工匠精神；提高企业对外合作质量，带动中小企业发展；注重质量与效益，提高企业亩均效益；组织企业赴德考察洽谈，已签约项目加快落地；加大宣传力度，营造良好氛围。要深入实施乡村振兴战略，围绕解放农村劳动</w:t>
      </w:r>
      <w:r w:rsidRPr="009626D5">
        <w:rPr>
          <w:rFonts w:ascii="仿宋" w:eastAsia="仿宋" w:hAnsi="仿宋" w:hint="eastAsia"/>
          <w:sz w:val="32"/>
          <w:szCs w:val="32"/>
        </w:rPr>
        <w:lastRenderedPageBreak/>
        <w:t>力开展“三变改革”。通过土地流转，培养专业农民、技术农民、现代农民，让专业人干专业事；从土地解放出来的农民进城务工，既能解决企业用工问题，又增加农民收入。加快推进农村“三通工程（村村通公交、村村通天然气、村村通自来水）”，提高农民生活质量。要加快产业转型升级，从源头解决环境问题。以环境保护倒逼产业优化升级，传统产业、落后产业要加快推行“三化改造”，大力支持优质产业、企业，坚决取缔“小散乱污”企业。加快“七湖两河一湿地”建设，以水润城、以水绿城，做好相关配套设施建设，提升城市形象，实现宜居宜业。要切实保障改善民生。提升基层治理能力，加快治理体系现代化建设，办好民生实事，建好民生工程，优化营商环境，真正让群众安居乐业。要传承优良传统文化。结合主题教育，提炼长葛优良传统文化，弘扬和传承最美奋斗者精神。利用好中央河南调查组旧址、燕振昌先进事迹展馆、中共许昌第一个支部委员会旧址等红色教育基地，抓好革命传统教育，让对党忠诚的红色基因代代相传。</w:t>
      </w:r>
    </w:p>
    <w:p w14:paraId="303AADD6" w14:textId="77777777" w:rsidR="009626D5" w:rsidRPr="009626D5" w:rsidRDefault="009626D5" w:rsidP="009626D5">
      <w:pPr>
        <w:spacing w:line="360" w:lineRule="auto"/>
        <w:ind w:firstLineChars="200" w:firstLine="640"/>
        <w:rPr>
          <w:rFonts w:ascii="仿宋" w:eastAsia="仿宋" w:hAnsi="仿宋"/>
          <w:sz w:val="32"/>
          <w:szCs w:val="32"/>
        </w:rPr>
      </w:pPr>
    </w:p>
    <w:p w14:paraId="562BB90B"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7日，市委书记尹俊营主持召开重点项目推进会，市领导张忠民、李晓、张冠军出席会议。会议听取了郑万高铁长葛北站进展情况及长社路改造提升推进情况，并就项目推进过程中所遇问题研讨解决方案。按照铁路部门安排，郑万高铁已于今年8月开始联调联试。铁路部门计划将郑万高</w:t>
      </w:r>
      <w:r w:rsidRPr="009626D5">
        <w:rPr>
          <w:rFonts w:ascii="仿宋" w:eastAsia="仿宋" w:hAnsi="仿宋"/>
          <w:sz w:val="32"/>
          <w:szCs w:val="32"/>
        </w:rPr>
        <w:lastRenderedPageBreak/>
        <w:t>铁开通运营时间提前到12月初。尹俊营指出，高铁北站建设关系城市形象提升，关系群众出行，关系长葛经济社会发展。要严格按照规划方案，高标准建设、高质量打造，统筹推进周边区域配套道路、公共设施建设，做好美化绿化亮化工作，将高铁北站打造成为长葛“新名片”。就高铁</w:t>
      </w:r>
      <w:r w:rsidRPr="009626D5">
        <w:rPr>
          <w:rFonts w:ascii="仿宋" w:eastAsia="仿宋" w:hAnsi="仿宋" w:hint="eastAsia"/>
          <w:sz w:val="32"/>
          <w:szCs w:val="32"/>
        </w:rPr>
        <w:t>北站下步建设，尹俊营要求，各部门和施工单位要在保证工程质量与安全前提下，抢抓时间节点，加大施工力度，确保项目早日建成投入使用。增福镇要强力推进高铁北站涉及拆迁工作，确保达到施工条件；财政局要做好资金保障，确保拆迁户合理安置。站前路东延道路涉及南水北调管网问题，南水北调办要抓紧与有关部门协调，及时确定施工方案，在保证全市人民饮水安全前提下，确保施工不停滞。站前路南延道路关键节点要抓紧打通，住建等部门做好准备工作，为大规模施工打好基础。要加快站前广场及周边绿化、美化、亮化工程建设，确保在规定时间节点内如期完成全部扫尾工作，打造出良好的高铁站前广场环境，展现全市对外形象。就长社路改造提升，尹俊营指出，长社路拓宽要分步骤、分阶段实施。一期计划从东高速口到魏武路口，涉及民房、厂房等要抓紧评估，及时拆除，违章建筑要依法拆除。长社路魏武路口以西路段要按红线退距，遗留问题要抓紧解决；要倒排工期，先易后难，该拆则拆，拆除后的建筑垃圾要及时清理，为后期施工提供有利条件。同时，有关部门要加大巡查力度，坚决杜绝私搭</w:t>
      </w:r>
      <w:r w:rsidRPr="009626D5">
        <w:rPr>
          <w:rFonts w:ascii="仿宋" w:eastAsia="仿宋" w:hAnsi="仿宋" w:hint="eastAsia"/>
          <w:sz w:val="32"/>
          <w:szCs w:val="32"/>
        </w:rPr>
        <w:lastRenderedPageBreak/>
        <w:t>乱建现象。尹俊营强调，高铁北站和长社路改造提升工程事关长葛形象，要倒排工期强力推进，力争</w:t>
      </w:r>
      <w:r w:rsidRPr="009626D5">
        <w:rPr>
          <w:rFonts w:ascii="仿宋" w:eastAsia="仿宋" w:hAnsi="仿宋"/>
          <w:sz w:val="32"/>
          <w:szCs w:val="32"/>
        </w:rPr>
        <w:t>10月底前大头儿落地。</w:t>
      </w:r>
    </w:p>
    <w:p w14:paraId="6666ADB7" w14:textId="77777777" w:rsidR="009626D5" w:rsidRPr="009626D5" w:rsidRDefault="009626D5" w:rsidP="009626D5">
      <w:pPr>
        <w:spacing w:line="360" w:lineRule="auto"/>
        <w:ind w:firstLineChars="200" w:firstLine="640"/>
        <w:rPr>
          <w:rFonts w:ascii="仿宋" w:eastAsia="仿宋" w:hAnsi="仿宋"/>
          <w:sz w:val="32"/>
          <w:szCs w:val="32"/>
        </w:rPr>
      </w:pPr>
    </w:p>
    <w:p w14:paraId="0C2333B4"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7日，市长张忠民调研户外广告牌拆除工作，副市长张冠军陪同。张忠民先后到长社路、人民路、八七路实地查看户外广告牌匾标识拆除情况，了解整治工作进展。沿长社路向西，道路两侧户外广告牌基本拆除完毕。张忠民指出，户外广告牌拆除后，墙体立面要体现提升效果。要及时更新门头牌匾，统一规格标准时要统筹考虑美化亮化效果，实现功能性与协调性相统一；要全面排查公共场所标识标牌，发现破损及时更新，合理设置停车场、公共卫生间的引导牌、标识牌。人民路车流人流量大，张忠民指出，人民路是城区交通要道，也是繁华地段。要充分考虑市民需求，</w:t>
      </w:r>
      <w:r w:rsidRPr="009626D5">
        <w:rPr>
          <w:rFonts w:ascii="仿宋" w:eastAsia="仿宋" w:hAnsi="仿宋" w:hint="eastAsia"/>
          <w:sz w:val="32"/>
          <w:szCs w:val="32"/>
        </w:rPr>
        <w:t>将沿街空房、空院利用起来，合理设置停车场、公共卫生间等，为市民提供方便。在八七路西段，张忠民要求，拆除过程中要坚守安全红线，做好防护措施，拉好警戒线，施工人员要安全操作，确保来往车辆和行人安全。夜间施工时更要高标准、严要求，不能有一丝麻痹大意。张忠民强调，开展户外广告整治工作是美化城市环境、提升城市品质的重要举措，涉及部门、镇（办事处）要高度重视，强化责任落实，坚持零容忍、零事故，通过科学规划、精心设计、重点整治、强化管</w:t>
      </w:r>
      <w:r w:rsidRPr="009626D5">
        <w:rPr>
          <w:rFonts w:ascii="仿宋" w:eastAsia="仿宋" w:hAnsi="仿宋" w:hint="eastAsia"/>
          <w:sz w:val="32"/>
          <w:szCs w:val="32"/>
        </w:rPr>
        <w:lastRenderedPageBreak/>
        <w:t>理，全面整治“城市大花脸”乱象。市直单位要发挥带头作用，为广大商户当标杆、树榜样；对新挂牌匾单位及商户，要提前做好统一规划挂牌工作，抓好源头治理。</w:t>
      </w:r>
    </w:p>
    <w:p w14:paraId="3D833B49" w14:textId="77777777" w:rsidR="009626D5" w:rsidRPr="009626D5" w:rsidRDefault="009626D5" w:rsidP="009626D5">
      <w:pPr>
        <w:spacing w:line="360" w:lineRule="auto"/>
        <w:ind w:firstLineChars="200" w:firstLine="640"/>
        <w:rPr>
          <w:rFonts w:ascii="仿宋" w:eastAsia="仿宋" w:hAnsi="仿宋"/>
          <w:sz w:val="32"/>
          <w:szCs w:val="32"/>
        </w:rPr>
      </w:pPr>
    </w:p>
    <w:p w14:paraId="6E863084"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8日，长葛市脱贫攻坚周调度会第一次会议召开，市委书记尹俊营，市长张忠民，副市长赵胜业出席会议。会议听取12个镇动态调整情况及“村问题清零”工作开展情况汇报，各行业部门近期工作开展情况，各巡回指导组督导情况，并就相关问题研讨解决办法。尹俊营指出，全市脱贫攻坚工作成绩值得肯定，但与兄弟县市相比还有差距，要正视问题和不足并迎头赶上。要坚持问题导向，解决“不会干”的问题，强力推进“村问题清零”工作，坚决打赢脱贫攻坚战。就脱贫攻坚下步工作开展，尹俊营要求，要强学习。通过自学、集中学等方式，学业务、政策等相关知识</w:t>
      </w:r>
      <w:r w:rsidRPr="009626D5">
        <w:rPr>
          <w:rFonts w:ascii="仿宋" w:eastAsia="仿宋" w:hAnsi="仿宋" w:hint="eastAsia"/>
          <w:sz w:val="32"/>
          <w:szCs w:val="32"/>
        </w:rPr>
        <w:t>。尤其是调整的扶贫干部，要通过学习提升业务能力。针对普遍问题要请专家来培训指导，真正找到解决办法。各镇帮扶人员、市直派驻人员、行业部门负责人，要做学明白、想明白、说明白、干明白的“四有明白人”。要抓队伍。要抓好各级书记、行业部门、扶贫办工作人员“三支队伍”建设，形成合力，强力推进各项工作开展。要明责任。帮扶人员的责任要明确到村、到户、到人，实现定点精准帮扶；要加压紧逼，落实“三抓三集中”制度，建立健全督导机制，实现责任落实全</w:t>
      </w:r>
      <w:r w:rsidRPr="009626D5">
        <w:rPr>
          <w:rFonts w:ascii="仿宋" w:eastAsia="仿宋" w:hAnsi="仿宋" w:hint="eastAsia"/>
          <w:sz w:val="32"/>
          <w:szCs w:val="32"/>
        </w:rPr>
        <w:lastRenderedPageBreak/>
        <w:t>覆盖。要建机制。层层压实责任，使网格化机制进一步完善并真正发挥作用。坚持周调度会制度，各镇要将问题整改工作与周调度会相结合，每周分解任务，确保工作落到实处、问题整改到位；坚持周排名制度，落后单位表态发言，激励工作开展；要不定时抽查考核，检验帮扶人员工作开展情况。要强督导。坚持镇间互查机制，挖掘发现问题，对共性问题探讨解决办法，对个性问题要举一反三，避免重复出现；巡查指导组要加大督导力度，指导问题整改，对工作落后的、工作开展不扎实的要严肃追究问责。要见特色。各镇、各部门要结合实际，在补齐短板同时突出工作亮点，将好的经验做法及时推广复制，共同学习提高。尹俊营强调，各镇要坚持问题导向，抓好整改落实，强力推进“村问题清零”工作；各行业部门要成立专班，开展常态化、全面化问题排查，带着感情主动帮扶，确保各项政策落到实处。</w:t>
      </w:r>
    </w:p>
    <w:p w14:paraId="2D001F5B" w14:textId="77777777" w:rsidR="009626D5" w:rsidRPr="009626D5" w:rsidRDefault="009626D5" w:rsidP="009626D5">
      <w:pPr>
        <w:spacing w:line="360" w:lineRule="auto"/>
        <w:ind w:firstLineChars="200" w:firstLine="640"/>
        <w:rPr>
          <w:rFonts w:ascii="仿宋" w:eastAsia="仿宋" w:hAnsi="仿宋"/>
          <w:sz w:val="32"/>
          <w:szCs w:val="32"/>
        </w:rPr>
      </w:pPr>
    </w:p>
    <w:p w14:paraId="78BFB302"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8日，市委书记尹俊营到淑君中学调研教育高质量发展工作并召开教育“大走访、大调研、大献策”座谈会，市领导袁晓鸿、胡君、李凤珍出席座谈会。座谈会上，尹俊营与各镇中心校校长及镇域中小学校长代表、教师代表一起讨论、深入交流，详细了解镇域教育工作情况，探讨先进经验，查找问题不足，寻求改进措施，为全市教育高质量发展谋求有效途径。尹俊营指出，实现教育高质量发展，要坚持</w:t>
      </w:r>
      <w:r w:rsidRPr="009626D5">
        <w:rPr>
          <w:rFonts w:ascii="仿宋" w:eastAsia="仿宋" w:hAnsi="仿宋"/>
          <w:sz w:val="32"/>
          <w:szCs w:val="32"/>
        </w:rPr>
        <w:lastRenderedPageBreak/>
        <w:t>以党建高质量推动教育高质量发展为统领，树牢质量第一理念，抓好教育管理者、校长、教师“三支队伍”，开展“大献策、大整治”活动。尹俊营要求，市教体局要将抓</w:t>
      </w:r>
      <w:r w:rsidRPr="009626D5">
        <w:rPr>
          <w:rFonts w:ascii="仿宋" w:eastAsia="仿宋" w:hAnsi="仿宋" w:hint="eastAsia"/>
          <w:sz w:val="32"/>
          <w:szCs w:val="32"/>
        </w:rPr>
        <w:t>好“三支队伍”建设作为重中之重，研究奖勤罚劣制度，出台刚性政策，让有能力的人成为教育管理者，让酷爱教育事业的人成为校长，让更多年轻人才壮大教师队伍。要通过激励机制，将“三支队伍”质量得到全面提升，盘活教育系统人员设置，将权利下放，将教育质量抓上去；要设置末尾淘汰制度，定期对各校校长考核，在校长队伍中实施竞聘、淘汰、奖励制度，通过制度让愿为教育奉献的人成为校长；要摸清校聘教师底数，研究校聘教师优先入编政策，让优秀教师有盼头，让优秀教师资源能留下。要开展“大整治”活动，让全市学校窗明几净，让在校学生有好心情，养成好习惯；要定期组织开展“大扫除”活动，对全市学校进行大检查，让各校环境达到“三无一规范一眼净”。要持续开展“大献策”活动，设立献策有奖制度，对被市委、市政府采纳且能够促进长葛教育高质量发展的意见要给予奖励，真正达到群策群力、集思广益的效果；要出台一批有质量、含金量高的措施、政策，鼓励大家心往一处想、劲往一处使，确保全市教育质量大幅提升。尹俊营强调，要强化保障。要坚持教育优先，做好财政支撑，在保证教师待遇基础上，将教育附加费拨付到位；要做好制度保障，鼓励出台优胜劣汰奖惩办法，持续激发教</w:t>
      </w:r>
      <w:r w:rsidRPr="009626D5">
        <w:rPr>
          <w:rFonts w:ascii="仿宋" w:eastAsia="仿宋" w:hAnsi="仿宋" w:hint="eastAsia"/>
          <w:sz w:val="32"/>
          <w:szCs w:val="32"/>
        </w:rPr>
        <w:lastRenderedPageBreak/>
        <w:t>师队伍活力。</w:t>
      </w:r>
    </w:p>
    <w:p w14:paraId="6D434278" w14:textId="77777777" w:rsidR="009626D5" w:rsidRPr="009626D5" w:rsidRDefault="009626D5" w:rsidP="009626D5">
      <w:pPr>
        <w:spacing w:line="360" w:lineRule="auto"/>
        <w:ind w:firstLineChars="200" w:firstLine="640"/>
        <w:rPr>
          <w:rFonts w:ascii="仿宋" w:eastAsia="仿宋" w:hAnsi="仿宋"/>
          <w:sz w:val="32"/>
          <w:szCs w:val="32"/>
        </w:rPr>
      </w:pPr>
    </w:p>
    <w:p w14:paraId="4859E16A"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8日，市委书记尹俊营到坡胡镇水磨河村看望全国“最美奋斗者”燕振昌家属，市领导袁晓鸿、胡君、徐光陪同。在燕振昌家中，尹俊营关切询问了燕振昌老伴张改真的生活情况，向燕振昌获“最美奋斗者”荣誉称号表示致敬。与燕振昌家属亲切交谈中，尹俊营同大家一起追忆燕振昌精神，并传达市委、市政府在全市掀起向“最美奋斗者”燕振昌学习热潮的决定。尹俊营指出，燕振昌坚守基层44年，带领村民建成全市第一个农村全寄宿制中学，奔波6年将幸福湖重新碧波荡漾……他的每一步都走在时代前列，是非常不容易的。他用自己的行动向我们诠释了一名优秀共</w:t>
      </w:r>
      <w:r w:rsidRPr="009626D5">
        <w:rPr>
          <w:rFonts w:ascii="仿宋" w:eastAsia="仿宋" w:hAnsi="仿宋" w:hint="eastAsia"/>
          <w:sz w:val="32"/>
          <w:szCs w:val="32"/>
        </w:rPr>
        <w:t>产党员坚定的初心与信仰。尹俊营要求，要提炼总结燕振昌精神，迅速在全市掀起向燕振昌同志学习的热潮；要组织演讲团深度挖掘燕振昌精神，将燕振昌精神挖掘透、传播远；各单位党支部要组织实地学习燕振昌精神，通过组织召开座谈会、写心得体会等形成多样的活动，在全市掀起学习热潮；要结合“不忘初心、牢记使命”主题教育活动，真正将燕振昌精神传承好，真正落实在行动上，发挥出楷模带动作用。坡胡镇政府要对燕振昌家属多给予关心照顾，要经常到家看看，及时帮助解决生活上遇到的困难。</w:t>
      </w:r>
    </w:p>
    <w:p w14:paraId="3B298809" w14:textId="77777777" w:rsidR="009626D5" w:rsidRPr="009626D5" w:rsidRDefault="009626D5" w:rsidP="009626D5">
      <w:pPr>
        <w:spacing w:line="360" w:lineRule="auto"/>
        <w:ind w:firstLineChars="200" w:firstLine="640"/>
        <w:rPr>
          <w:rFonts w:ascii="仿宋" w:eastAsia="仿宋" w:hAnsi="仿宋"/>
          <w:sz w:val="32"/>
          <w:szCs w:val="32"/>
        </w:rPr>
      </w:pPr>
    </w:p>
    <w:p w14:paraId="435483A8"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lastRenderedPageBreak/>
        <w:t>10月8日，市委书记尹俊营到后河镇王买村、后河社区、白寨工业园调研“不忘初心、牢记使命”主题教育、三变改革、环境整治工作，市领导袁晓鸿、胡君、李凤珍参加调研。就开展“不忘初心，牢记使命”主题教育，尹俊营强调，各镇要切实做到“四个贯穿全过程”（将学习教育贯穿全过程、调查研究贯穿全过程、检视问题贯穿全过程、整改落实贯穿全过程）。党委书记要带着班子成员找短板、查弱项，制订整改措施，确保主题教育活动不虚、不偏、不空、不走过场。各级书记作为第一责任人，要做好安排，抓好“不忘初心，牢记使命”主题教育活动；各村开展“不忘</w:t>
      </w:r>
      <w:r w:rsidRPr="009626D5">
        <w:rPr>
          <w:rFonts w:ascii="仿宋" w:eastAsia="仿宋" w:hAnsi="仿宋" w:hint="eastAsia"/>
          <w:sz w:val="32"/>
          <w:szCs w:val="32"/>
        </w:rPr>
        <w:t>初心，牢记使命”主题教育活动，要指定专人，成立专班；要列出主题教育活动流程，明晰主题教育活动工作计划，将流程上墙；要编发简报信息，扎实推动主题教育活动往深发展。各镇要编发学习要点及关键词，方便基层党员，特别是无法原汁原味学原文的农村老党员学习，让学习更贴近基层；要将“不忘初心，牢记使命”主题教育与脱贫攻坚等工作相结合，通过发表一批调研文章、考察报告、心得体会，来检视主题教育活动是否扎实推进。就抓好“三变改革”，尹俊营强调，改革的核心是让农民增收，提高群众生活质量。各镇党委书记、各村党支部书记要带头学明白、想明白、说明白、干明白；各镇分管农业副书记要带领有思想的村支书，集中学习讨论卢水生教授讲话，以组为单位成立试点，逐步推广“三变改革”；要</w:t>
      </w:r>
      <w:r w:rsidRPr="009626D5">
        <w:rPr>
          <w:rFonts w:ascii="仿宋" w:eastAsia="仿宋" w:hAnsi="仿宋" w:hint="eastAsia"/>
          <w:sz w:val="32"/>
          <w:szCs w:val="32"/>
        </w:rPr>
        <w:lastRenderedPageBreak/>
        <w:t>借力石象种业小镇，合理运用资源，研究合作模式，解放村内劳动力，增加村民收入，确保年底全市村集体经济空白村“清零”。就抓好农村环境综合整治工作，尹俊营强调，要持续开展环境综合整治行动，彻底治理镇村脏乱差现象，营造干净、整洁、优美的农村人居环境。要完善环境整治工作机制，结合实际设置“随手拍”等可操作性强的常态长效监督制度，全方位持续发力；要提升基层管理水平，通过抓基层党建落实“一编三定”工作机制，发挥基层党员干部环境整治带动作用；要树牢共建共享理念，广泛动员群众参与，坚决打好打赢人居环境整治攻坚战。</w:t>
      </w:r>
    </w:p>
    <w:p w14:paraId="1C4B9B53" w14:textId="77777777" w:rsidR="009626D5" w:rsidRPr="009626D5" w:rsidRDefault="009626D5" w:rsidP="009626D5">
      <w:pPr>
        <w:spacing w:line="360" w:lineRule="auto"/>
        <w:ind w:firstLineChars="200" w:firstLine="640"/>
        <w:rPr>
          <w:rFonts w:ascii="仿宋" w:eastAsia="仿宋" w:hAnsi="仿宋"/>
          <w:sz w:val="32"/>
          <w:szCs w:val="32"/>
        </w:rPr>
      </w:pPr>
    </w:p>
    <w:p w14:paraId="1B928A15"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8日，《人民日报》第八版发布《2019年中国中小城市高质量发展指数研究课题成果》，长葛市位列全国综合实力百强县市第94位，比去年上升一位。2017年以来，长葛市连续3年入围全国综合实力百强县市榜单，并在全国2851个县市竞争中稳中有进。2019年中国中小城市高质量发展指数研究成果还发布了2019年度全国绿色发展百强县市、2019年度投资潜力百强县市等榜单。长葛市还入围了2019年度全国绿色发展百强县市、投资潜力百强县市、科技创新百强县市、新型城镇化质量百强县市。此外，长葛市的大周镇、后河镇还入围了2019年度全国综合实力千强镇。</w:t>
      </w:r>
    </w:p>
    <w:p w14:paraId="5FC813AE" w14:textId="77777777" w:rsidR="009626D5" w:rsidRPr="009626D5" w:rsidRDefault="009626D5" w:rsidP="009626D5">
      <w:pPr>
        <w:spacing w:line="360" w:lineRule="auto"/>
        <w:ind w:firstLineChars="200" w:firstLine="640"/>
        <w:rPr>
          <w:rFonts w:ascii="仿宋" w:eastAsia="仿宋" w:hAnsi="仿宋"/>
          <w:sz w:val="32"/>
          <w:szCs w:val="32"/>
        </w:rPr>
      </w:pPr>
    </w:p>
    <w:p w14:paraId="19A7E210"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lastRenderedPageBreak/>
        <w:t>10月10日，十三届市委常委会第105次会议召开，长葛市领导尹俊营、张忠民、袁晓鸿、段殿臣、刘明亮、李全民、胡君、徐光出席会议，许昌市委第二巡回指导组成员赵荣尊，市政协主席寇永志，市政府党组副书记、市产业集聚区管委会主任冀伟等列席会议。会议传达学习王岐山在加强中央纪委派驻机构建设工作培训班开班式上的讲话精神，并对“不忘初心、牢记使命”主题教育、长社路提升改造、省级文明城创建等工作进行部署。市委书记尹俊营指出，王岐山同志的讲话把实现中华民族伟大复兴中国梦放到党的历史中思考，充分认识中国特色社会主义道路是历史的</w:t>
      </w:r>
      <w:r w:rsidRPr="009626D5">
        <w:rPr>
          <w:rFonts w:ascii="仿宋" w:eastAsia="仿宋" w:hAnsi="仿宋" w:hint="eastAsia"/>
          <w:sz w:val="32"/>
          <w:szCs w:val="32"/>
        </w:rPr>
        <w:t>选择，站位高远、内容丰富。各部门、各单位要认真组织学习讲话精神，结合“不忘初心、牢记使命”主题教育，结合学习弘扬“中央调查组”精神，结合向“最美奋斗者”燕振昌同志学习，进一步坚定理想信念，发扬斗争精神，转变工作作风，切实推动各项工作走在前列。市纪委监委要找准在从严治党中的职责定位，切实担负起从严治党的政治责任，坚持以人民为中心的全面从严治党理念，强化监督执纪问责，不断开创全市党风廉政建设和反腐败工作的新局面，确保党和人民赋予的权力不被滥用。就如何推动主题教育向纵深发展工作，尹俊营要求，一要以上率下。县级领导干部要发挥带头作用，继续抓好“学习教育、调查研究、检视问题、整改落实”四个方面工作落实。同时要加强对分管部门、分管领域的指导，</w:t>
      </w:r>
      <w:r w:rsidRPr="009626D5">
        <w:rPr>
          <w:rFonts w:ascii="仿宋" w:eastAsia="仿宋" w:hAnsi="仿宋" w:hint="eastAsia"/>
          <w:sz w:val="32"/>
          <w:szCs w:val="32"/>
        </w:rPr>
        <w:lastRenderedPageBreak/>
        <w:t>在完成规定动作基础上，结合部门实际创新工作载体，搞好自选活动项目，做出特色，抓出成效。二要深入推进。各镇（办事处）、市直各单位在抓好学习教育、调查研究基础上，要围绕全市中心工作，按照“五对照五查找”的要求，全面检视问题，抓好</w:t>
      </w:r>
      <w:r w:rsidRPr="009626D5">
        <w:rPr>
          <w:rFonts w:ascii="仿宋" w:eastAsia="仿宋" w:hAnsi="仿宋"/>
          <w:sz w:val="32"/>
          <w:szCs w:val="32"/>
        </w:rPr>
        <w:t>10类问题和3类专项问题的整改落实。三要加强指导。主题教育领导小组办公室要结合农村、社区、机关、学校、非公企业、社会组织等支部实际进行分类指导，在“学”、“查”、</w:t>
      </w:r>
      <w:r w:rsidRPr="009626D5">
        <w:rPr>
          <w:rFonts w:ascii="仿宋" w:eastAsia="仿宋" w:hAnsi="仿宋" w:hint="eastAsia"/>
          <w:sz w:val="32"/>
          <w:szCs w:val="32"/>
        </w:rPr>
        <w:t>“改”、“做”上下功夫，确保主题教育全覆盖、见实效。四要广泛征集《关于向“最美奋斗者”燕振昌学习的决定》《关于学习弘扬“中央河南调查组”精神的决定》《关于修缮长葛第一党小组旧址的通知》意见，抓紧时间下发相关文件，各部门要通过主题教育学习，紧密结合实际，推动整体工作上台阶。长社路提升改造工作，要成立专班，建立台账，做好规划，压茬推进。财政局要做好资金保障；城管局要做好长社路中段围挡清理；住建局要负责规划方案，确保拆迁按时完成，道路施工、广场修建等施工单位可及时入场；交通局要做好与省交通厅协调，早日开始高速路口东移工作。各责任单位要团结合作，心往一处想、劲儿往一处使，确保长社路这条交通要道提升改造工作早日完成，减少对市民出行的影响。省级文明城创建工作，要制订工作方案、细化工作措施、强化督导问责，确保创文成功。县级领导干部要严格按照创文方案要求，以上率下，带领督导组深入创</w:t>
      </w:r>
      <w:r w:rsidRPr="009626D5">
        <w:rPr>
          <w:rFonts w:ascii="仿宋" w:eastAsia="仿宋" w:hAnsi="仿宋" w:hint="eastAsia"/>
          <w:sz w:val="32"/>
          <w:szCs w:val="32"/>
        </w:rPr>
        <w:lastRenderedPageBreak/>
        <w:t>建一线，逐项排查解决问题。对责任界限不清、部门单位间相互推诿扯皮的要现场表态、现场解决，督促责任单位对标对表落实到位，切实做到工作在一线落实、问题在一线解决、成效在一线体现。市委宣传部要利用媒体平台对工作中发现的正反两方面典型，及时进行宣传和曝光。对久推不动、行动迟缓的单位，市纪委监委要严肃问责，确保创文工作高质高分通过验收。</w:t>
      </w:r>
    </w:p>
    <w:p w14:paraId="58985036" w14:textId="77777777" w:rsidR="009626D5" w:rsidRPr="009626D5" w:rsidRDefault="009626D5" w:rsidP="009626D5">
      <w:pPr>
        <w:spacing w:line="360" w:lineRule="auto"/>
        <w:ind w:firstLineChars="200" w:firstLine="640"/>
        <w:rPr>
          <w:rFonts w:ascii="仿宋" w:eastAsia="仿宋" w:hAnsi="仿宋"/>
          <w:sz w:val="32"/>
          <w:szCs w:val="32"/>
        </w:rPr>
      </w:pPr>
    </w:p>
    <w:p w14:paraId="6649FDA2"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10日，辽宁省工商联党组成员、副主席胡桂涛来长葛调研，河南省工商联党组成员、副主席孔火团，长葛市市委常委、统战部长李全民，政协副主席、工商联主席胡新英陪同。胡桂涛一行先后到长葛市工商联办公室、总商会党群服务中心及办公区域查看设施建设及有关资料，随后召开座谈会听取长葛“五好”县级工商联建设情况。胡桂涛在检查过程中，详细咨询商会建设运转情况。胡桂涛充分肯定长葛工商联在服务非公经济方面的有效做法和工作经验，鼓励长葛建立更加系统完善的机制，将积累经验梳理加以推广，供其他地区借鉴学习，形成互学互促良好局面。胡桂</w:t>
      </w:r>
      <w:r w:rsidRPr="009626D5">
        <w:rPr>
          <w:rFonts w:ascii="仿宋" w:eastAsia="仿宋" w:hAnsi="仿宋" w:hint="eastAsia"/>
          <w:sz w:val="32"/>
          <w:szCs w:val="32"/>
        </w:rPr>
        <w:t>涛表示，工商联一定要不遗余力做好本职工作，通过整合资源形成工作合力，让服务民营企业发展工作再上新台阶；要成为市委、市政府与商会之间坚实的“桥梁”“纽带”，积极助力政府转变职能，为民营经济健康发展营造良好氛围。</w:t>
      </w:r>
    </w:p>
    <w:p w14:paraId="3F941DC6" w14:textId="77777777" w:rsidR="009626D5" w:rsidRPr="009626D5" w:rsidRDefault="009626D5" w:rsidP="009626D5">
      <w:pPr>
        <w:spacing w:line="360" w:lineRule="auto"/>
        <w:ind w:firstLineChars="200" w:firstLine="640"/>
        <w:rPr>
          <w:rFonts w:ascii="仿宋" w:eastAsia="仿宋" w:hAnsi="仿宋"/>
          <w:sz w:val="32"/>
          <w:szCs w:val="32"/>
        </w:rPr>
      </w:pPr>
    </w:p>
    <w:p w14:paraId="3046FA51"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11日，德国久茂公司考察团对长葛市中德合作企业及部分传感器芯片应用相关企业进行考察，市领导尹俊营、张忠民、张雪飞、常小静参加会见。会谈中，久茂自动化（大连）有限公司产品管理总监刘帅首先介绍了公司在中国的发展情况、产品种类用途和性能、市场布局等情况，并指出此次来长葛市考察，是为下一步公司布局中西部地区所做的前期准备，希望通过此次考察能够发现与长葛市相关企业的合作契合点，最终实现成功合作。随后，市委书记尹俊营向德国久茂公司考察团介绍了全市非公经济发展和企业情况、近两年中德合作情况、今年市域企业赴德招商情况</w:t>
      </w:r>
      <w:r w:rsidRPr="009626D5">
        <w:rPr>
          <w:rFonts w:ascii="仿宋" w:eastAsia="仿宋" w:hAnsi="仿宋" w:hint="eastAsia"/>
          <w:sz w:val="32"/>
          <w:szCs w:val="32"/>
        </w:rPr>
        <w:t>和下一步深化中德合作的主要举措等，尹俊营指出，希望通过德国久茂公司考察团的这次考察和下一步的合作，让德国久茂公司的先进技术、高端人才与本地企业实现深度对接，助力长葛先进制造业发展。会见结束后，德国久茂公司考察团一行到长葛市新天地药业公司、大森机电公司、森源电气公司、鸿昌电子公司、驰骋电气公司、百菲萨项目、晟丰科技公司、金汇集团等企业进行考察对接交流。</w:t>
      </w:r>
    </w:p>
    <w:p w14:paraId="2DFDB08C" w14:textId="77777777" w:rsidR="009626D5" w:rsidRPr="009626D5" w:rsidRDefault="009626D5" w:rsidP="009626D5">
      <w:pPr>
        <w:spacing w:line="360" w:lineRule="auto"/>
        <w:ind w:firstLineChars="200" w:firstLine="640"/>
        <w:rPr>
          <w:rFonts w:ascii="仿宋" w:eastAsia="仿宋" w:hAnsi="仿宋"/>
          <w:sz w:val="32"/>
          <w:szCs w:val="32"/>
        </w:rPr>
      </w:pPr>
    </w:p>
    <w:p w14:paraId="786AAA65"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10月11日，许昌市委常委、军分区政委冯奕来长葛市开展主题教育参观见学活动，许昌军分区党委委员、机关党员参加；长葛市委书记尹俊营，市委常委、办公室主任徐光</w:t>
      </w:r>
      <w:r w:rsidRPr="009626D5">
        <w:rPr>
          <w:rFonts w:ascii="仿宋" w:eastAsia="仿宋" w:hAnsi="仿宋"/>
          <w:sz w:val="32"/>
          <w:szCs w:val="32"/>
        </w:rPr>
        <w:lastRenderedPageBreak/>
        <w:t>陪同。冯奕一行来到中央河南调查组旧址，参观了时任国务院副总理习仲勋同志调研长葛时的珍贵历史图片和陈列的实物，认真学习习仲勋等老一辈无产阶级革命家坚持群众路线、实事求是、艰苦奋斗的高尚情操。冯奕要求，要大力弘扬老一辈无产阶级革命家的伟大精神，将其转化为“守初心、担使命，找差距、抓落实”的强大力量，转化为做好各项工作的实际行动，以一往无前的奋斗姿态走好新时代的</w:t>
      </w:r>
      <w:r w:rsidRPr="009626D5">
        <w:rPr>
          <w:rFonts w:ascii="仿宋" w:eastAsia="仿宋" w:hAnsi="仿宋" w:hint="eastAsia"/>
          <w:sz w:val="32"/>
          <w:szCs w:val="32"/>
        </w:rPr>
        <w:t>强军路。要以习近平新时代中国特色社会主义思想和习近平强军思想武装头脑，结合“不忘初心、牢记使命”主题教育持之以恒把学习教育引向深入。军队党员干部要以身作则，增强“四个意识”、坚定“四个自信”、做到“两个维护”，贯彻军委主席负责制，不断提高履行新时代使命任务能力。要把守初心、担使命、找差距、抓落实的总要求贯穿全程，苦干实干，为实现党在新时代的强军目标、更好担当起党和人民赋予的新时代使命任务、推进军分区全面建设和国防动员事业创新发展而不懈奋斗。</w:t>
      </w:r>
    </w:p>
    <w:p w14:paraId="2F17E618" w14:textId="77777777" w:rsidR="009626D5" w:rsidRPr="009626D5" w:rsidRDefault="009626D5" w:rsidP="009626D5">
      <w:pPr>
        <w:spacing w:line="360" w:lineRule="auto"/>
        <w:ind w:firstLineChars="200" w:firstLine="640"/>
        <w:rPr>
          <w:rFonts w:ascii="仿宋" w:eastAsia="仿宋" w:hAnsi="仿宋"/>
          <w:sz w:val="32"/>
          <w:szCs w:val="32"/>
        </w:rPr>
      </w:pPr>
    </w:p>
    <w:p w14:paraId="42E2F4DE"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12日，全市经济运行及财政税收工作会议召开，市领导尹俊营、张忠民、郭俊涛出席会议。会议听取1至9月份全市经济运行、主要经济指标、税收完成、企业入规及投资项目入库等情况汇报，并就经济运行及财税工作遇到的问题研讨解决办法。市委书记尹俊营指出，2018年度全省93</w:t>
      </w:r>
      <w:r w:rsidRPr="009626D5">
        <w:rPr>
          <w:rFonts w:ascii="仿宋" w:eastAsia="仿宋" w:hAnsi="仿宋"/>
          <w:sz w:val="32"/>
          <w:szCs w:val="32"/>
        </w:rPr>
        <w:lastRenderedPageBreak/>
        <w:t>个县（市）高质量发展目标考核中，长葛位居第一名，成绩来之不易，但想保持住名次压力巨大。通过前9个月经济运行总体情况来看，我们有信心、有能力完成全年目标任务。要以全市领导干部会议为契机，切实把思想和行动统一到总书记重要讲话精神上来，牢记使命、落实指示</w:t>
      </w:r>
      <w:r w:rsidRPr="009626D5">
        <w:rPr>
          <w:rFonts w:ascii="仿宋" w:eastAsia="仿宋" w:hAnsi="仿宋" w:hint="eastAsia"/>
          <w:sz w:val="32"/>
          <w:szCs w:val="32"/>
        </w:rPr>
        <w:t>，全力决战四季度，圆满完成全年目标任务，确保经济社会发展走在全省前列。就做好下步工作，尹俊营要求，要加强学习提能力。当前不少行业部门出台了新政策、制定了新标准，涉及部门要抽调专业人员，安排专门时间，通过集中培训、自学等方式学政策、学体系、学指标，不断提高业务能力，解决不会干的问题，真正成为行家里手，更好地开展工作。要一丝不苟找差距。要对标对表有针对性地找不足，对照上级要求找短板，与去年同比、环比找前后差距，在横向比较中找问题。对照全年目标任务，做好自我检视，把问题找准摸透，有针对性地制订解决方案。要全力以赴补短板。克服畏难情绪，转变传统思维，创新工作方法，抓大不放小，做好固定资产投资。要任务分解、细化责任，相关部门要抓好主业主责，镇村做好协税护税等工作，通过互紧密协作做到应入尽入、应统尽统。要把项目建设作为重中之重，狠抓项目招商、建设，增强发展后劲，已签约项目要抓紧落地，并做好项目谋划工作。要建立健全组织架构，市级层面已建立经济运行专门工作组，各镇（办事处）也要结合自身实际，抽调专人成</w:t>
      </w:r>
      <w:r w:rsidRPr="009626D5">
        <w:rPr>
          <w:rFonts w:ascii="仿宋" w:eastAsia="仿宋" w:hAnsi="仿宋" w:hint="eastAsia"/>
          <w:sz w:val="32"/>
          <w:szCs w:val="32"/>
        </w:rPr>
        <w:lastRenderedPageBreak/>
        <w:t>立专班，完善推进机制，确保各项工作有效开展。要转变作风做好保障。各部门、各镇（办事处）要改变惯性思维、传统思维，进一步增强责任感和紧迫感。要直面挑战、攻坚克难，发挥优势、抢抓机遇，以饱满的热情真抓实干，把全部心思和精力用到抓落实上，确保各项工作目标顺利实现。抓好经济社会发展同时，要推进民生实事落实，着力保障改善民生，不断提升群众获得感、幸福感、安全感。</w:t>
      </w:r>
    </w:p>
    <w:p w14:paraId="17D8D3CC" w14:textId="77777777" w:rsidR="009626D5" w:rsidRPr="009626D5" w:rsidRDefault="009626D5" w:rsidP="009626D5">
      <w:pPr>
        <w:spacing w:line="360" w:lineRule="auto"/>
        <w:ind w:firstLineChars="200" w:firstLine="640"/>
        <w:rPr>
          <w:rFonts w:ascii="仿宋" w:eastAsia="仿宋" w:hAnsi="仿宋"/>
          <w:sz w:val="32"/>
          <w:szCs w:val="32"/>
        </w:rPr>
      </w:pPr>
    </w:p>
    <w:p w14:paraId="74420934"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14日，省政协原副主席、省老年体协主席靳克文，省体育局局长、党组书记万旭带队到大周镇老年体育公园调研省老年场地建设项目，许昌市副市长赵淑红，长葛市委书记尹俊营，副市长薛红军陪同。靳克文一行沿健步环道详细查看公园设施建设及周边环境打造，仔细询问公园使用及管理情况，并对公园设施建设高度肯定。靳克文表示，没有全民健康，就没有全面小康。要树立以人民为中心的思想，以群众需求为工作导向，重视老年人健身项目建设，高标准打造健身场地，给群众提供身边的“健身好去处”，解决好群众健身难问题。靳克文指出，提升乡村文明，建设</w:t>
      </w:r>
      <w:r w:rsidRPr="009626D5">
        <w:rPr>
          <w:rFonts w:ascii="仿宋" w:eastAsia="仿宋" w:hAnsi="仿宋" w:hint="eastAsia"/>
          <w:sz w:val="32"/>
          <w:szCs w:val="32"/>
        </w:rPr>
        <w:t>和谐社会，重点要抓好乡村体育文化建设。同时，高标准建设健身项目也是满足群众健身、提高生活质量、全面建成小康社会的需要，政府要高度重视，部门要全力支持，让百姓真正受益。万旭指出，要发挥大周镇体育公园样板作用，将建设模式与</w:t>
      </w:r>
      <w:r w:rsidRPr="009626D5">
        <w:rPr>
          <w:rFonts w:ascii="仿宋" w:eastAsia="仿宋" w:hAnsi="仿宋" w:hint="eastAsia"/>
          <w:sz w:val="32"/>
          <w:szCs w:val="32"/>
        </w:rPr>
        <w:lastRenderedPageBreak/>
        <w:t>经验积极推广出去，带动其他乡镇及地区的体育设施建设，尽早实现健身场所全覆盖。</w:t>
      </w:r>
    </w:p>
    <w:p w14:paraId="246816C3" w14:textId="77777777" w:rsidR="009626D5" w:rsidRPr="009626D5" w:rsidRDefault="009626D5" w:rsidP="009626D5">
      <w:pPr>
        <w:spacing w:line="360" w:lineRule="auto"/>
        <w:ind w:firstLineChars="200" w:firstLine="640"/>
        <w:rPr>
          <w:rFonts w:ascii="仿宋" w:eastAsia="仿宋" w:hAnsi="仿宋"/>
          <w:sz w:val="32"/>
          <w:szCs w:val="32"/>
        </w:rPr>
      </w:pPr>
    </w:p>
    <w:p w14:paraId="483E0EE1"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14日，许昌市副市长赵淑红来长葛调研教育工作，长葛市副市长薛红军陪同。赵淑红一行先后到天硕学校、金英学校、东方实验学校等校实地调研，调研过程中深入学生宿舍、餐厅等场所，详细询问学校师资建设、课程设置、招生收费等工作，并对教师队伍建设、学生生活管理、校园环境建设提出建议。赵淑红强调，各校尤其是寄宿制学校，务必将学生安全放在首位。无论在校内还是学校周边环境打造上，都要做到尽心尽责、万无一失。学校的任务是教书育人，学校要高质量发展，必须加强师资队伍建设，增加教师学习培训机会，培养出更多优秀教师，更好地教孩子</w:t>
      </w:r>
      <w:r w:rsidRPr="009626D5">
        <w:rPr>
          <w:rFonts w:ascii="仿宋" w:eastAsia="仿宋" w:hAnsi="仿宋" w:hint="eastAsia"/>
          <w:sz w:val="32"/>
          <w:szCs w:val="32"/>
        </w:rPr>
        <w:t>们读书、做人。</w:t>
      </w:r>
    </w:p>
    <w:p w14:paraId="0FCDB7FD" w14:textId="77777777" w:rsidR="009626D5" w:rsidRPr="009626D5" w:rsidRDefault="009626D5" w:rsidP="009626D5">
      <w:pPr>
        <w:spacing w:line="360" w:lineRule="auto"/>
        <w:ind w:firstLineChars="200" w:firstLine="640"/>
        <w:rPr>
          <w:rFonts w:ascii="仿宋" w:eastAsia="仿宋" w:hAnsi="仿宋"/>
          <w:sz w:val="32"/>
          <w:szCs w:val="32"/>
        </w:rPr>
      </w:pPr>
    </w:p>
    <w:p w14:paraId="62182E1D"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15日，清潩河综合治理工程第302次晨会召开，市领导尹俊营、段殿臣、张冠军出席会议。会议听取上周截污纳管、管线迁建、拆迁清表等遗留问题解决情况及各工区工程进度，并就工程推进中所遇问题分析研判，提出解决方案。市委书记尹俊营指出，要打造精品工程。沿河游玩步道不能有“断头路”、“回头路”，要通过打通或连通保证景观欣赏的连续性，实现观赏性与功能性相统一；公共卫生间</w:t>
      </w:r>
      <w:r w:rsidRPr="009626D5">
        <w:rPr>
          <w:rFonts w:ascii="仿宋" w:eastAsia="仿宋" w:hAnsi="仿宋"/>
          <w:sz w:val="32"/>
          <w:szCs w:val="32"/>
        </w:rPr>
        <w:lastRenderedPageBreak/>
        <w:t>等设施要做好规划设计，合理选址，既满足群众需要又不破坏景观的自然和谐；要选用优质材料摊铺滨河道路，保证工程质量。体育发展中心要及时与有关部门及施工方</w:t>
      </w:r>
      <w:r w:rsidRPr="009626D5">
        <w:rPr>
          <w:rFonts w:ascii="仿宋" w:eastAsia="仿宋" w:hAnsi="仿宋" w:hint="eastAsia"/>
          <w:sz w:val="32"/>
          <w:szCs w:val="32"/>
        </w:rPr>
        <w:t>沟通，积极争取上级政策及资金支持，尽可能多地增加体育设施；要合理规划书屋，丰富群众文娱生活。要严控私搭乱建。不能因为一处违建影响工程建设，城管局、国土局及属地镇（办事处）要加大巡查力度，严守红线，坚决杜绝私搭乱建。国土局要规划沿河</w:t>
      </w:r>
      <w:r w:rsidRPr="009626D5">
        <w:rPr>
          <w:rFonts w:ascii="仿宋" w:eastAsia="仿宋" w:hAnsi="仿宋"/>
          <w:sz w:val="32"/>
          <w:szCs w:val="32"/>
        </w:rPr>
        <w:t>200到500米范围内的控制线，严格控制建设审批，及时制止圈地、占地、违规建设等现象。要抓紧建设。清潩河截污纳管是当前第一工程，要加快建设进度，环保等部门要全面排查，疏堵结合，坚决杜绝污水入河。要抓紧解决部分路段遗留问题，早日实现滨河道路全线贯通。要抓紧建设泰山路桥、八一路桥，高铁</w:t>
      </w:r>
      <w:r w:rsidRPr="009626D5">
        <w:rPr>
          <w:rFonts w:ascii="仿宋" w:eastAsia="仿宋" w:hAnsi="仿宋" w:hint="eastAsia"/>
          <w:sz w:val="32"/>
          <w:szCs w:val="32"/>
        </w:rPr>
        <w:t>北站站前路东延跨清潩河桥，水利局牵头抓紧规划设计，确保早日建成投用。要做好绿化亮化工程。要抓住有利时机加紧绿化，树立节约型建设理念，尽量选用本地树种，选用易打理、成本低、出效果的草坪，避免奢华浪费。同时，做好沿河亮化及色彩点缀工程，把清潩河打造成绿亮结合、色彩分明的优质工程。尹俊营强调，清潩河综合治理是一项民生工程、民心工程，决不能因为某一个人、某一处违建影响全局，发现违建要坚决拆除，控制红线内决不能出现一处新建违建。要坚持以人为中心，严格遵照环保要求，确保工程质量，建设优质工程、精</w:t>
      </w:r>
      <w:r w:rsidRPr="009626D5">
        <w:rPr>
          <w:rFonts w:ascii="仿宋" w:eastAsia="仿宋" w:hAnsi="仿宋" w:hint="eastAsia"/>
          <w:sz w:val="32"/>
          <w:szCs w:val="32"/>
        </w:rPr>
        <w:lastRenderedPageBreak/>
        <w:t>品工程，将清潩河打造成靓丽风景线，助推宜居之城建设，提升群众幸福感。</w:t>
      </w:r>
    </w:p>
    <w:p w14:paraId="54ADFA22" w14:textId="77777777" w:rsidR="009626D5" w:rsidRPr="009626D5" w:rsidRDefault="009626D5" w:rsidP="009626D5">
      <w:pPr>
        <w:spacing w:line="360" w:lineRule="auto"/>
        <w:ind w:firstLineChars="200" w:firstLine="640"/>
        <w:rPr>
          <w:rFonts w:ascii="仿宋" w:eastAsia="仿宋" w:hAnsi="仿宋"/>
          <w:sz w:val="32"/>
          <w:szCs w:val="32"/>
        </w:rPr>
      </w:pPr>
    </w:p>
    <w:p w14:paraId="3161BDE6" w14:textId="77777777" w:rsidR="009626D5" w:rsidRPr="009626D5" w:rsidRDefault="009626D5" w:rsidP="009626D5">
      <w:pPr>
        <w:spacing w:line="360" w:lineRule="auto"/>
        <w:ind w:firstLineChars="200" w:firstLine="640"/>
        <w:rPr>
          <w:rFonts w:ascii="仿宋" w:eastAsia="仿宋" w:hAnsi="仿宋"/>
          <w:sz w:val="32"/>
          <w:szCs w:val="32"/>
        </w:rPr>
      </w:pPr>
    </w:p>
    <w:p w14:paraId="0DBEE857"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15日，全市脱贫攻坚专题座谈会在燕振昌纪念馆召开，市领导尹俊营、李全民、胡新英参加座谈。市委书记尹俊营指出，长期以来，工商联、总工会、妇联、团市委等社会群团组织积极参与脱贫攻坚工作，取得了一定成绩，但当前全市扶贫任务繁重，这就要求大家要下苦功夫，下绣花功夫，不断寻找新路径。工商联、总工会、妇联、团市委等群团组织要紧密联合起来，充分发挥职能，最大限度地整合运用各方资源，站在不同角度、运用不同方式参与脱贫攻坚，营造浓厚社会扶贫氛围，助推全市脱贫攻坚工作走在前列。尹俊营要求，要提升站位。要充分认识脱贫攻坚的</w:t>
      </w:r>
      <w:r w:rsidRPr="009626D5">
        <w:rPr>
          <w:rFonts w:ascii="仿宋" w:eastAsia="仿宋" w:hAnsi="仿宋" w:hint="eastAsia"/>
          <w:sz w:val="32"/>
          <w:szCs w:val="32"/>
        </w:rPr>
        <w:t>重要性、紧迫性、严重性，通过社会扶贫把氛围营造起来；要下苦功夫、下绣花功夫学习扶贫政策，确保真正成为行家里手；要树牢带着感情去扶贫的理念，把贫困群众当作亲人，把贫困群众的事当作自己家的事去做；要行动起来。团市委、市妇联要牵头成立两个宣传工作组，编排各类扶贫宣传节目，自</w:t>
      </w:r>
      <w:r w:rsidRPr="009626D5">
        <w:rPr>
          <w:rFonts w:ascii="仿宋" w:eastAsia="仿宋" w:hAnsi="仿宋"/>
          <w:sz w:val="32"/>
          <w:szCs w:val="32"/>
        </w:rPr>
        <w:t>10月份起至明年6月，每周5天时间在全市各镇（办事处）、各村进行巡回演出；要利用宣传车、村大喇叭进行循环宣传，掀起扶贫热潮；要搞好后勤保障。市财政、残联、工会等部</w:t>
      </w:r>
      <w:r w:rsidRPr="009626D5">
        <w:rPr>
          <w:rFonts w:ascii="仿宋" w:eastAsia="仿宋" w:hAnsi="仿宋"/>
          <w:sz w:val="32"/>
          <w:szCs w:val="32"/>
        </w:rPr>
        <w:lastRenderedPageBreak/>
        <w:t>门要做好协调配合，每月确保筹措5万元资金用于该项工作的后勤保障。要充分利用该项资金</w:t>
      </w:r>
      <w:r w:rsidRPr="009626D5">
        <w:rPr>
          <w:rFonts w:ascii="仿宋" w:eastAsia="仿宋" w:hAnsi="仿宋" w:hint="eastAsia"/>
          <w:sz w:val="32"/>
          <w:szCs w:val="32"/>
        </w:rPr>
        <w:t>，可通过设置有奖问答形式进一步提高群众的参与度和积极性；要突出信息上报。要树牢宣传就是生产力的理念，做好宣传报道。要积极发掘总结先进经验、先进典型，利用媒体把这些正能量宣传出去；要加强督导兑现奖惩。要改变干好干坏一个样的局面，突出能者上庸者下，通过扶贫工作发现一批会干事、能干事、干成事的好干部。市委市政府督查局要抓好跟踪督导，定期对工作开展情况进行排名通报。尹俊营表示，此次座谈会在燕振昌纪念馆召开，就是要激励群团干部向“最美奋斗者”燕振昌同志学习，以先进典型为榜样，迎难而上、开拓进取，不忘初心、牢记使命，撸起袖子干、挥洒汗水拼，为脱贫攻坚工作作出新的更大贡献。</w:t>
      </w:r>
    </w:p>
    <w:p w14:paraId="6FE40587" w14:textId="77777777" w:rsidR="009626D5" w:rsidRPr="009626D5" w:rsidRDefault="009626D5" w:rsidP="009626D5">
      <w:pPr>
        <w:spacing w:line="360" w:lineRule="auto"/>
        <w:ind w:firstLineChars="200" w:firstLine="640"/>
        <w:rPr>
          <w:rFonts w:ascii="仿宋" w:eastAsia="仿宋" w:hAnsi="仿宋"/>
          <w:sz w:val="32"/>
          <w:szCs w:val="32"/>
        </w:rPr>
      </w:pPr>
    </w:p>
    <w:p w14:paraId="19B50787"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15日，长葛市郑许一体化发展推进会议召开，市领导张忠民、李全民、郭俊涛、薛红军出席会议。市长张忠民指出，要切实提升思想认识。郑许一体化已列入省委、省政府重点工作，全省正加快推进国家中心城市——郑州大都市区建设，建立了“1+4”中原城市群战略部署，郑许一体化是重要组成部分。许昌市委、市政府高度重视，将郑许一体化放在高质量发展的龙头地位，并成立工作领导小组和专门推进机构。长葛作为郑许一体化桥头堡，许昌市提出的定位</w:t>
      </w:r>
      <w:r w:rsidRPr="009626D5">
        <w:rPr>
          <w:rFonts w:ascii="仿宋" w:eastAsia="仿宋" w:hAnsi="仿宋"/>
          <w:sz w:val="32"/>
          <w:szCs w:val="32"/>
        </w:rPr>
        <w:lastRenderedPageBreak/>
        <w:t>是打造“产业重地、人间仙境”。郑许一体化是长葛重大发展机遇，要抢抓机遇，积极准备，扎实推进相关</w:t>
      </w:r>
      <w:r w:rsidRPr="009626D5">
        <w:rPr>
          <w:rFonts w:ascii="仿宋" w:eastAsia="仿宋" w:hAnsi="仿宋" w:hint="eastAsia"/>
          <w:sz w:val="32"/>
          <w:szCs w:val="32"/>
        </w:rPr>
        <w:t>工作。要明确职责分工。全市已成立郑许一体化发展工作领导小组、</w:t>
      </w:r>
      <w:r w:rsidRPr="009626D5">
        <w:rPr>
          <w:rFonts w:ascii="仿宋" w:eastAsia="仿宋" w:hAnsi="仿宋"/>
          <w:sz w:val="32"/>
          <w:szCs w:val="32"/>
        </w:rPr>
        <w:t>6个专项工作小组，县级领导和责任单位要根据相关任务抓好落实。综合协调组肩负谋篇布局、统筹协调、承上启下的重任，要切实发挥作用。各工作小组要根据职责分工，建立工作台账，按照时间节点稳步推进。要抓好近期工作。责任单位要密切配合，狠抓落实，近期要做好郑许市域铁路站点命名、周边项目谋划、沿线土地排查、特色小镇编制与建设，忠武路谋划，李良店煤矿压矿区开发，园林绿化，新兴增长中心发展战略研究等近期重点工作。要建立工作推进机制。6个专项工作小组、分包县级领导干部</w:t>
      </w:r>
      <w:r w:rsidRPr="009626D5">
        <w:rPr>
          <w:rFonts w:ascii="仿宋" w:eastAsia="仿宋" w:hAnsi="仿宋" w:hint="eastAsia"/>
          <w:sz w:val="32"/>
          <w:szCs w:val="32"/>
        </w:rPr>
        <w:t>及郑许一体化发展办公室，要研究建立长效工作推进机制，将今年任务及明年工作谋划具体分解到专项工作组及有关镇（办事处）。要坚持问题导向，及时研判工作中存在的突出问题并研究制订解决方案。市委常委、统战部长、郑许一体化发展工作领导小组常务副组长李全民对郑许一体化发展近期重点工作进行具体部署。市委常委、常务副市长郭俊涛传达《中共长葛市委长葛市人民政府关于成立郑许一体化发展工作领导小组的通知》。会议下发了《长葛市</w:t>
      </w:r>
      <w:r w:rsidRPr="009626D5">
        <w:rPr>
          <w:rFonts w:ascii="仿宋" w:eastAsia="仿宋" w:hAnsi="仿宋"/>
          <w:sz w:val="32"/>
          <w:szCs w:val="32"/>
        </w:rPr>
        <w:t>2019年郑许一体化工作方案》。</w:t>
      </w:r>
    </w:p>
    <w:p w14:paraId="50EE86B5" w14:textId="77777777" w:rsidR="009626D5" w:rsidRPr="009626D5" w:rsidRDefault="009626D5" w:rsidP="009626D5">
      <w:pPr>
        <w:spacing w:line="360" w:lineRule="auto"/>
        <w:ind w:firstLineChars="200" w:firstLine="640"/>
        <w:rPr>
          <w:rFonts w:ascii="仿宋" w:eastAsia="仿宋" w:hAnsi="仿宋"/>
          <w:sz w:val="32"/>
          <w:szCs w:val="32"/>
        </w:rPr>
      </w:pPr>
    </w:p>
    <w:p w14:paraId="69B29E3A"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10月16日，全市高铁沿线环境安全隐患综合整治推进</w:t>
      </w:r>
      <w:r w:rsidRPr="009626D5">
        <w:rPr>
          <w:rFonts w:ascii="仿宋" w:eastAsia="仿宋" w:hAnsi="仿宋"/>
          <w:sz w:val="32"/>
          <w:szCs w:val="32"/>
        </w:rPr>
        <w:lastRenderedPageBreak/>
        <w:t>会召开，市领导尹俊营、张忠民、袁晓鸿、李全民、郭俊涛、李晓、张冠军、赵胜业、魏银安出席会议。会议传达了全省高铁沿线环境安全隐患综合整治会议精神并通报了涉及镇高铁沿线环境安全隐患综合整治任务。市委书记尹俊营指出，做好高铁沿线环境安全隐患综合整治工作，县级干部要冲锋陷阵、率先垂范，要到分包镇带头督导，分析研判存在问题并及时解决；市委办、政府办、市委市政府督查局要主动作为，做好日常督导工作；城管局、国土局要成立8个专班，派驻到8个镇跟进指导，形成“日跟踪、日通报”</w:t>
      </w:r>
      <w:r w:rsidRPr="009626D5">
        <w:rPr>
          <w:rFonts w:ascii="仿宋" w:eastAsia="仿宋" w:hAnsi="仿宋" w:hint="eastAsia"/>
          <w:sz w:val="32"/>
          <w:szCs w:val="32"/>
        </w:rPr>
        <w:t>制度；住建局要在高铁引线施工现场派驻人员，连明彻夜施工，确保道路打通。尹俊营强调，涉及镇要理清任务，认清属地责任，建立台账、倒排工期、逐个销号，确保高铁沿线环境安全隐患综合整治工作</w:t>
      </w:r>
      <w:r w:rsidRPr="009626D5">
        <w:rPr>
          <w:rFonts w:ascii="仿宋" w:eastAsia="仿宋" w:hAnsi="仿宋"/>
          <w:sz w:val="32"/>
          <w:szCs w:val="32"/>
        </w:rPr>
        <w:t>20日前大头落地，23日前台账清零。市纪委、监察委要对影响进度的单位启动调查，及时问责。市长张忠民强调，城管局作为牵头部门，要建立台账，督导沿线各镇工作开展；要成立专班，对涉及镇工作开展进行跟踪通报；沿线镇要利用有限时间成立专班，集中力量全力攻坚；分包县级领导要多到现场督导询问，积极与上级部门对接并及时销号。</w:t>
      </w:r>
    </w:p>
    <w:p w14:paraId="046CF40F" w14:textId="77777777" w:rsidR="009626D5" w:rsidRPr="009626D5" w:rsidRDefault="009626D5" w:rsidP="009626D5">
      <w:pPr>
        <w:spacing w:line="360" w:lineRule="auto"/>
        <w:ind w:firstLineChars="200" w:firstLine="640"/>
        <w:rPr>
          <w:rFonts w:ascii="仿宋" w:eastAsia="仿宋" w:hAnsi="仿宋"/>
          <w:sz w:val="32"/>
          <w:szCs w:val="32"/>
        </w:rPr>
      </w:pPr>
    </w:p>
    <w:p w14:paraId="62DBA6E2"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10月17日，市委全面依法治市委员会第一次会议召开，市领导尹俊营、刘明亮、徐光、刘婷、马光禹、苗仲凯出席</w:t>
      </w:r>
      <w:r w:rsidRPr="009626D5">
        <w:rPr>
          <w:rFonts w:ascii="仿宋" w:eastAsia="仿宋" w:hAnsi="仿宋"/>
          <w:sz w:val="32"/>
          <w:szCs w:val="32"/>
        </w:rPr>
        <w:lastRenderedPageBreak/>
        <w:t>会议。会议传达学习了习近平总书记在中央全面依法治国委员会第一、第二次会议上的重要讲话精神，王国生同志、胡五岳同志在省委、许昌市委全面依法治省委员会、全面依法治市委员会第一次会议上的讲话精神，研究部署近期全面依法治市重点工作。就推进全面依法治市工作，市委书记尹俊营要求，要提升政治站位，强化思想认识。把思想和行动统一到党中央全面依法治国的决策部署上来，进一步提高政治站位、把牢政治方向、扛起政治担当，切实把深入</w:t>
      </w:r>
      <w:r w:rsidRPr="009626D5">
        <w:rPr>
          <w:rFonts w:ascii="仿宋" w:eastAsia="仿宋" w:hAnsi="仿宋" w:hint="eastAsia"/>
          <w:sz w:val="32"/>
          <w:szCs w:val="32"/>
        </w:rPr>
        <w:t>推进依法治市作为重大政治任务抓紧抓好，全面提升法治长葛建设水平。牢牢把握工作主动权，切实强化责任担当，坚持依法治市、依法执政、依法行政共同推进，坚持法治长葛、法治政府、法治社会一体建设，为维护社会安全稳定、促进社会公平正义、保障人民安居乐业提供坚强法治保障。要理清工作思路，务必对标对表。全面依法治市是一项系统工程，必须深入学习、领会精髓，着眼大局、强化统筹，把握重点、整体推进，推动法治长葛建设再上新台阶。坚持以习近平总书记全面依法治国新理念、新思想、新战略领航定向，坚持法治长葛、法治政府、法治社会一体建设，坚定不移把党的领导作为根本保证。把基层基础作为工作重心，把系统思维作为重要方法，把优化营商环境作为重点任务，把安全感、满意度作为评判标准，努力使法治工作更好发挥固根本、稳预期、利长远的作用，更好匹配全市“双轮驱动、项目支撑、</w:t>
      </w:r>
      <w:r w:rsidRPr="009626D5">
        <w:rPr>
          <w:rFonts w:ascii="仿宋" w:eastAsia="仿宋" w:hAnsi="仿宋" w:hint="eastAsia"/>
          <w:sz w:val="32"/>
          <w:szCs w:val="32"/>
        </w:rPr>
        <w:lastRenderedPageBreak/>
        <w:t>干在实处、走在前列”的总体发展思路，更好促进全市加快打造“产业重地、人间仙境”，更好支撑全市高质量发展，奋力打造许昌乃至全省一流的法治城市。要明晰任务，抓住领导干部这个“关键少数”，抓好宪法宣传这个“基础工程”，抓实法治政府建设这项“重点任务”，统筹做好全面依法治市各项工作。要加强党的领导，严格履职尽责。全面依法治市是一项系统工程，各部门、各单位必须强化责任担当，严格督导落实，形成工作合力，确保党的领导更加坚强有力、工作落实更加科学高效、关键少数更好发挥作用、队伍能力更加全面过硬，确保全面依法治市各项任务落到实处、见到实效，使法治成为长葛核心竞争力的重要标志。</w:t>
      </w:r>
    </w:p>
    <w:p w14:paraId="1F9E183A" w14:textId="77777777" w:rsidR="009626D5" w:rsidRPr="009626D5" w:rsidRDefault="009626D5" w:rsidP="009626D5">
      <w:pPr>
        <w:spacing w:line="360" w:lineRule="auto"/>
        <w:ind w:firstLineChars="200" w:firstLine="640"/>
        <w:rPr>
          <w:rFonts w:ascii="仿宋" w:eastAsia="仿宋" w:hAnsi="仿宋"/>
          <w:sz w:val="32"/>
          <w:szCs w:val="32"/>
        </w:rPr>
      </w:pPr>
    </w:p>
    <w:p w14:paraId="0F1420AC"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18日，许昌市委老干部咨询组来长葛考察重点项目建设情况，许昌市委常委、组织部长丁同民，长葛市领导尹俊营、仲素玲、袁晓鸿、徐光陪同。咨询组一行先后到华夏幸福产业新城、佛耳湖镇岗李村、长兴蜂业、森源电气、清潩河等地实地参观城建和工业项目。丁同民指出，佛耳湖镇紧邻航空港区，又有产业新城可依托，在乡村振兴、产业发展等方面将大有可为。要抓住“郑许一体化”发展机遇，结合自身特点，发挥区位和产业优势，在长葛打造“产业重地、人间仙境”过程中贡献力量。咨询组成员表示，这次考察不但领略了长葛的新发展，同时也激发了继续发挥</w:t>
      </w:r>
      <w:r w:rsidRPr="009626D5">
        <w:rPr>
          <w:rFonts w:ascii="仿宋" w:eastAsia="仿宋" w:hAnsi="仿宋" w:hint="eastAsia"/>
          <w:sz w:val="32"/>
          <w:szCs w:val="32"/>
        </w:rPr>
        <w:t>余热的</w:t>
      </w:r>
      <w:r w:rsidRPr="009626D5">
        <w:rPr>
          <w:rFonts w:ascii="仿宋" w:eastAsia="仿宋" w:hAnsi="仿宋" w:hint="eastAsia"/>
          <w:sz w:val="32"/>
          <w:szCs w:val="32"/>
        </w:rPr>
        <w:lastRenderedPageBreak/>
        <w:t>激情和愿望。下一步将一如既往地关心支持长葛发展，积极为长葛经济社会发展建言献策、多作贡献。</w:t>
      </w:r>
    </w:p>
    <w:p w14:paraId="1236116C" w14:textId="77777777" w:rsidR="009626D5" w:rsidRPr="009626D5" w:rsidRDefault="009626D5" w:rsidP="009626D5">
      <w:pPr>
        <w:spacing w:line="360" w:lineRule="auto"/>
        <w:ind w:firstLineChars="200" w:firstLine="640"/>
        <w:rPr>
          <w:rFonts w:ascii="仿宋" w:eastAsia="仿宋" w:hAnsi="仿宋"/>
          <w:sz w:val="32"/>
          <w:szCs w:val="32"/>
        </w:rPr>
      </w:pPr>
    </w:p>
    <w:p w14:paraId="3F4712C8"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18日，省水利厅移民处处长朱明献、副处长张国朝对佛耳湖镇下集村产业发展工作进行调研，许昌市南水北调办主任张建民，副主任李汝轩陪同。朱明献强调，下集村要紧紧围绕产业兴旺做文章，以发展乡村旅游为抓手，以改善人居环境、完善基础设施、增加移民收入为重点，找好产业发展和旅游发展形象定位，瞄准乡村产业发展新业态，不要搞那些华而不实的花架子、形象工程，不能存在攀比心理，后扶项目要以发展产业、提高农民收入、让村民的钱袋子鼓起来为目的，充分调动村民的积极性，规范管理，整合资源，切实做好移民村的产业发展工作。</w:t>
      </w:r>
    </w:p>
    <w:p w14:paraId="24A8657D" w14:textId="77777777" w:rsidR="009626D5" w:rsidRPr="009626D5" w:rsidRDefault="009626D5" w:rsidP="009626D5">
      <w:pPr>
        <w:spacing w:line="360" w:lineRule="auto"/>
        <w:ind w:firstLineChars="200" w:firstLine="640"/>
        <w:rPr>
          <w:rFonts w:ascii="仿宋" w:eastAsia="仿宋" w:hAnsi="仿宋"/>
          <w:sz w:val="32"/>
          <w:szCs w:val="32"/>
        </w:rPr>
      </w:pPr>
    </w:p>
    <w:p w14:paraId="6B4A364A"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19日，全市主题教育第二次集中研讨交流会召开，许昌市委第二巡回指导组李成共、付创胜、石占全，长葛市领导尹俊营、仲素玲、寇永志、冀伟列席会议。尹俊营、张忠民、袁晓鸿、段殿臣、刘明亮、李全民、郭俊涛、徐光紧紧围绕“传承红色基因、牢记初心使命”主题，联系自身思想和工作实际，结合前期学习调研情况，依次畅谈了心得体会和工作思考。李成共对研讨交流进行点评，认为长葛市委常委班子高度重视、提前谋划、精心准备，在集中学习中形</w:t>
      </w:r>
      <w:r w:rsidRPr="009626D5">
        <w:rPr>
          <w:rFonts w:ascii="仿宋" w:eastAsia="仿宋" w:hAnsi="仿宋"/>
          <w:sz w:val="32"/>
          <w:szCs w:val="32"/>
        </w:rPr>
        <w:lastRenderedPageBreak/>
        <w:t>式多样、方法灵活，学习有了新进步，认识有了新提高，思想有了新收获，达到了集中学习研讨的目的。李成</w:t>
      </w:r>
      <w:r w:rsidRPr="009626D5">
        <w:rPr>
          <w:rFonts w:ascii="仿宋" w:eastAsia="仿宋" w:hAnsi="仿宋" w:hint="eastAsia"/>
          <w:sz w:val="32"/>
          <w:szCs w:val="32"/>
        </w:rPr>
        <w:t>共充分肯定长葛市主题教育取得的成效、创新的举措，就更好地开展主题教育提出要求。李成共指出，要持续抓好学习教育、调查整改研究、检视问题、整改落实、分类指导，继续深化学习教育，注重传承红色基因，增强主题教育实效，着力激发广大党员干部守初心、担使命的内生动力，推动经济社会高质量发展。要坚持把学习教育、调查研究、检视问题、整改落实贯穿始终，高标准完成好各项任务，不断把主题教育引向深入。一要在入脑入心“学”上下真功。要继续用好“自学、研学、讲学、比学、践学”五种方式，在学深悟透、系统全面、融会贯通上下功夫，不断夯实增强“四个意识”、坚定“四个自信”、做到“两个维护”的思想根基。二要在对照检视“查”上用真劲。要始终“奔着问题去”，坚持开门找问题，把自己查、上级点、同级找、群众提结合起来。在内部检视同时，多到重点工作一线，充分听取服务对象、基层党员群众的意见，把问题一项一项揪出来，原因一条一条摆出来，努力方向一个一个列出来，切实把问题找准、找透、找实，为整改落实提供精准靶向。三要在扎实有效“改”上动真格。对能够当下改的，要明确时限、明确要求、明确责任，盯紧盯牢，确保按期整改到位；一时解决不了的，要明确阶段目标，驰而不息，一抓到底，直至问题彻底解决。对群众</w:t>
      </w:r>
      <w:r w:rsidRPr="009626D5">
        <w:rPr>
          <w:rFonts w:ascii="仿宋" w:eastAsia="仿宋" w:hAnsi="仿宋" w:hint="eastAsia"/>
          <w:sz w:val="32"/>
          <w:szCs w:val="32"/>
        </w:rPr>
        <w:lastRenderedPageBreak/>
        <w:t>面对面提出的问题，要做到不回避、不推脱、不遮掩、不畏难，每一件都要有回音、有交代、有落实。四要在担当作为“干”上见真章。要坚持以上率下，强化统筹安排，把抓好主题教育与贯彻中央、省委和许昌市委重大决策部署结合起来，与稳定经济运行、打赢“三大攻坚战”、加强项目谋划、办好民生实事等当前重点工作结合起来，把在主题教育中激发出来的工作热情和奋斗精神，转化为推动高质量发展的扎实成效，切实做到两手抓、两促进，坚决防止“两张皮”。</w:t>
      </w:r>
    </w:p>
    <w:p w14:paraId="19119279" w14:textId="77777777" w:rsidR="009626D5" w:rsidRPr="009626D5" w:rsidRDefault="009626D5" w:rsidP="009626D5">
      <w:pPr>
        <w:spacing w:line="360" w:lineRule="auto"/>
        <w:ind w:firstLineChars="200" w:firstLine="640"/>
        <w:rPr>
          <w:rFonts w:ascii="仿宋" w:eastAsia="仿宋" w:hAnsi="仿宋"/>
          <w:sz w:val="32"/>
          <w:szCs w:val="32"/>
        </w:rPr>
      </w:pPr>
    </w:p>
    <w:p w14:paraId="522CDA7D" w14:textId="06E99A3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19日，十三届市委常委会第106次会议召开，市领导尹俊营、张忠民、周强、袁晓鸿、段殿臣、刘明亮、李全民、胡君、郭俊涛、徐光出席会议。会议对国家卫生城创建、百城建设提质工程实施、党建工作问题整改、高铁沿线环境安全隐患综合整治及郑万高铁长葛北站连接道路建设等工作进行部署。会议传达学习了全省百城提质工程推进会议精神，全国民族团结进步表彰大会会议精神；听取了许昌市委党建调研组反馈长葛市党建工作存在问题整改、近期创卫工作、高铁沿线环境安全隐患综合整治及郑万高铁北站连接道路建设推进、六大片区专班成立及工</w:t>
      </w:r>
      <w:r w:rsidRPr="009626D5">
        <w:rPr>
          <w:rFonts w:ascii="仿宋" w:eastAsia="仿宋" w:hAnsi="仿宋" w:hint="eastAsia"/>
          <w:sz w:val="32"/>
          <w:szCs w:val="32"/>
        </w:rPr>
        <w:t>作进展等情况汇报。就做好国家卫生城创建工作，市委书记尹俊营要求，要高度重视。各职能部门及“四镇三办”要提高认识，根据自身职责将任务做细做实，采取有效措施激发大家工作热情。要突</w:t>
      </w:r>
      <w:r w:rsidRPr="009626D5">
        <w:rPr>
          <w:rFonts w:ascii="仿宋" w:eastAsia="仿宋" w:hAnsi="仿宋" w:hint="eastAsia"/>
          <w:sz w:val="32"/>
          <w:szCs w:val="32"/>
        </w:rPr>
        <w:lastRenderedPageBreak/>
        <w:t>出重点。要紧盯车站、餐饮门店、城中村、城乡接合部、各类市场、医疗机构等重点部位，做到专人负责，确保关键位置整治到位。特别是各镇（办事处）要确保旱厕、废品收购站、垃圾道封堵、小广告等问题“清零”。长社路沿线棚改拆迁区垃圾及时清理，相关标识标牌要及时更新。要坚持道路夜间冲洗，集中整治废弃铁路沿线环境。要杜绝侥幸心理，对容易疏漏的位置要做好排查，消灭隐患。要做好占道经营、马路市场的取缔和管理，确保城市管理规范有序。要坚持机制。要充分发挥八个专项督导组的作用，牵头县级干部要带好头，深入一线指导和督导，解决实际问题。要切实落实“门前三包”等工作制度，要经常性管理、制度化管理，要抓平常、抓成效。要建立长效机制，推进执法重心和执法力量下移，推动城市管理进入科学化、规范化运转轨道。要创新学习机制，多请相关专家指导，提升人员创卫工作能力。要坚持责任机制、督导机制、排名机制等机制的运用，对好的经验做法要大力推广和宣传，推动整体工作快速提升。要形成合力。主创部门要履职尽责，县级领导干部要带头，分包单位人员三分之二要下沉一线，做好日常监管督查。各镇（办事处）要起到牵头抓总的作用，把分包路段单位的人员组织好，工作安排好。要坚持好分包路段单位社区报到制度，把分包单位的人员组织到一起，破难题，集中攻坚。特别是</w:t>
      </w:r>
      <w:r w:rsidRPr="009626D5">
        <w:rPr>
          <w:rFonts w:ascii="仿宋" w:eastAsia="仿宋" w:hAnsi="仿宋"/>
          <w:sz w:val="32"/>
          <w:szCs w:val="32"/>
        </w:rPr>
        <w:t>3个镇要充分利用市直单位分包社区的作用，对所辖社区进行</w:t>
      </w:r>
      <w:r w:rsidRPr="009626D5">
        <w:rPr>
          <w:rFonts w:ascii="仿宋" w:eastAsia="仿宋" w:hAnsi="仿宋"/>
          <w:sz w:val="32"/>
          <w:szCs w:val="32"/>
        </w:rPr>
        <w:lastRenderedPageBreak/>
        <w:t>一次卫生清洁和问题排查，要把企业厂院、大杂院作为重点，发现问题及时整改且长效保持，确保社区卫生面貌有较大提升。宣传部门要担起责任，营造全民创卫浓厚氛围，把全市创卫工作特点、亮点和好的经验及时发布出去。要强化督导。</w:t>
      </w:r>
      <w:r w:rsidRPr="009626D5">
        <w:rPr>
          <w:rFonts w:ascii="仿宋" w:eastAsia="仿宋" w:hAnsi="仿宋" w:hint="eastAsia"/>
          <w:sz w:val="32"/>
          <w:szCs w:val="32"/>
        </w:rPr>
        <w:t>创卫工作到了最关键时刻，“四办三镇”及主创单位要克服疲惫心理，打起精气神，重点整治城乡结合部等盲区死角，坚决打赢创卫攻坚战。要响鼓重槌，严肃处理不作为的干部。市纪委监委、市委市政府督查局要坚持问题导向，对排查出的问题严查工作落实情况，对工作不力的的严格问责。就百城建设提质工程，尹俊营指出，要提升认识。推进老旧小区改造是践行“不忘初心、牢记使命”的实际行动，是实现人民群众对美好生活向往的重要举措，是打造共建共治共享社会治理格局的有效探索。“三镇四办”及各有关部门要按照“守初心、担使命、找差距、抓落实”总要求，认真学习会议精神，深入老旧小区调研开展调研，提出有针对性的意见建议，全力推进老旧小区改造工作，不断提高城市宜居度和群众满意度。要抓紧行动。各相关部门要抢抓政策机遇，提前谋划一批项目，用足用好上级政策和奖补资金，抢占老旧小区改造的发展机遇。“三镇四办”要以社区建设为切入点，突出私搭乱建、背街小巷等整治提升重点，打造特色街、样板路等亮点。要搞好结合。相关部门要认真学习会议精神，研究制定我市的老旧小区改造方案。要把老旧小区改造与</w:t>
      </w:r>
      <w:r w:rsidRPr="009626D5">
        <w:rPr>
          <w:rFonts w:ascii="仿宋" w:eastAsia="仿宋" w:hAnsi="仿宋" w:hint="eastAsia"/>
          <w:sz w:val="32"/>
          <w:szCs w:val="32"/>
        </w:rPr>
        <w:lastRenderedPageBreak/>
        <w:t>“三城联创”、规范化社区建设相结合，统筹谋划，一体推进，切实提升城市品位、改善群众生活条件。针对高铁沿线环境安全隐患综合整治及郑万高铁北站连接道路建设，尹俊营指出，各单位，特别是沿线各镇，务必进一步加压紧逼、全面冲刺。城管、国土、住建、水利等部门要有针对性地开展工作，任务重的区域要加派力量，加大资金支持力度。各部门及涉及镇要协同作战、通力配合，坚决打赢高铁沿线综合整治攻坚战。住建局负责郑万高铁北站连接道路建设具体实施工作，要连明彻夜干，加快建设进度，确保按时竣工通车。就许昌市委党建调研组反馈全市党建工作问题整改，尹俊营指出，许昌市委党建调研组反馈的问题和意见建议很有针对性，对全市当前存在的问题把脉很准，与全市经济社会发展现状也很贴切，体现了许昌市委对长葛市工作的高度关心、高度关切。问题的整改落实工作涉及范围广、任务重、单位多，各部门、各单位一定要提高政治站位，统一思想、统一认识，相互配合、形成合力，共同把整改落实任务完成好、落实好。各常委部门要带头整改、带头落实、带头配合，为全市做好表率。各部门、各单位要把整改落实作为检验主题教育成效的重要抓手，不遗余力地完成好各项整改任务，确保整改实效。就贯彻落实全国民族团结进步表彰大会会议精神，尹俊营要求，全市党员干部，尤其是统战系统干部，要提高政治站位，全面学习领会习近平总书记重要讲话的丰富</w:t>
      </w:r>
      <w:r w:rsidRPr="009626D5">
        <w:rPr>
          <w:rFonts w:ascii="仿宋" w:eastAsia="仿宋" w:hAnsi="仿宋" w:hint="eastAsia"/>
          <w:sz w:val="32"/>
          <w:szCs w:val="32"/>
        </w:rPr>
        <w:lastRenderedPageBreak/>
        <w:t>内涵，充分认识做好民族工作的重要意义。要认真研究落实意见，进一步健全全市少数民族服务管理体系，优化少数民族群众服务、维护少数民族群众合法权益、促进民族之间交往交流交融、深化民族团结进步，不断提高少数民族同胞的获得感和幸福感。发挥市委统战工作领导小组作用，支持民族工作部门更好履职尽责，更加有力地把各族干部群众凝聚在党的旗帜下，形成党委领导、政府负责、民宗部门具体推进、有关部门协同配合、全社会通力合作的新时代民族工作格局。就推进六大片区工作开展，尹俊营要求，六大片区要围绕“定人员、定项目、定台账”的要求扎实开展工作。各片区牵头领导要对本片区明确一名责任领导，相关单位明确一名专职人员，形成“一级抓一级、层层抓落实、责任全覆盖”的工作体系，切实做到层层强化责任、人人推动落实，确保各项重点工作落到实处。各专班要紧紧围绕上级政策导向和决策部署，结合自身实际，提前谋划明年的重大基础设施项目。要加强与上级部门的对接，争取更多的项目进入省、许昌市的大盘子。各片区要制定任务清单和工作方案，建立工作台账，明确时间节点，确保各项工作有力有序，推动经济发展及城市建设高质量。会议还研究了其他事项。</w:t>
      </w:r>
    </w:p>
    <w:p w14:paraId="1DC6BF89" w14:textId="77777777" w:rsidR="009626D5" w:rsidRPr="009626D5" w:rsidRDefault="009626D5" w:rsidP="009626D5">
      <w:pPr>
        <w:spacing w:line="360" w:lineRule="auto"/>
        <w:ind w:firstLineChars="200" w:firstLine="640"/>
        <w:rPr>
          <w:rFonts w:ascii="仿宋" w:eastAsia="仿宋" w:hAnsi="仿宋"/>
          <w:sz w:val="32"/>
          <w:szCs w:val="32"/>
        </w:rPr>
      </w:pPr>
    </w:p>
    <w:p w14:paraId="6CAEA13D"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10月20日，全市脱贫攻坚第十七次推进会召开，市领导尹俊营、张忠民、周强、仲素玲、寇永志、冀伟、袁晓鸿、</w:t>
      </w:r>
      <w:r w:rsidRPr="009626D5">
        <w:rPr>
          <w:rFonts w:ascii="仿宋" w:eastAsia="仿宋" w:hAnsi="仿宋"/>
          <w:sz w:val="32"/>
          <w:szCs w:val="32"/>
        </w:rPr>
        <w:lastRenderedPageBreak/>
        <w:t>段殿臣、刘明亮、李全民、胡君、郭俊涛、徐光出席会议。会议贯彻落实了习近平总书记考察河南时的重要指示精神，以及全省脱贫攻坚第七次推进会议、许昌市脱贫攻坚工作会议精神。进一步传导压力、压实责任，明确任务，激发动力，动员全市上下决战四季度、同心协力攻难关，再掀脱贫攻坚新高潮，确保高质量完成年度目标任务，走在许昌乃至全省的前列。市委书记尹俊营指出，在充分肯定成绩同时，要清醒认识存在问题，克服麻痹思想、克服厌战侥幸</w:t>
      </w:r>
      <w:r w:rsidRPr="009626D5">
        <w:rPr>
          <w:rFonts w:ascii="仿宋" w:eastAsia="仿宋" w:hAnsi="仿宋" w:hint="eastAsia"/>
          <w:sz w:val="32"/>
          <w:szCs w:val="32"/>
        </w:rPr>
        <w:t>心理。做到思想认识再提高、整改落实再加力、工作作风再转变、督查问责再严格，切实推动全市脱贫攻坚工作扎实开展。他要求，各镇区村、各部门务必要保持清醒头脑、端正态度，下足苦功夫、笨功夫、绣花功夫，围绕“村级问题清零”、“镇级质量提升”、“县级工作巩固”要求，逐村逐户逐人、逐页逐项逐条、对标对表对卷，认真将问题排查清楚、把问题整改到位、把短板弥补到位，切实推动全市脱贫攻坚工作走在许昌乃至全省的前列。要因地制宜，抓好稳定增收；因人因户，抓好政策落实；夯实责任，抓好队伍建设；对标达标，抓好问题整改；规范提升，抓好项目管理五个方面持续发力。行业主管部门，要按照“谁主责、谁负责”的原则，主动作为，推进行业政策落地落实。要抓好各镇副书记，市直单位、行业部门分管副职，各网格区区委书记，扶贫干部队伍建设，压实干部队伍责任，精准到人。要压紧夯实责任，始终心系</w:t>
      </w:r>
      <w:r w:rsidRPr="009626D5">
        <w:rPr>
          <w:rFonts w:ascii="仿宋" w:eastAsia="仿宋" w:hAnsi="仿宋" w:hint="eastAsia"/>
          <w:sz w:val="32"/>
          <w:szCs w:val="32"/>
        </w:rPr>
        <w:lastRenderedPageBreak/>
        <w:t>群众，注重抓在平时。各镇各相关部门要对照《关于进一步强化脱贫攻坚责任的意见》职责，逐级逐类夯实责任，逐条逐项认领落实；</w:t>
      </w:r>
      <w:r w:rsidRPr="009626D5">
        <w:rPr>
          <w:rFonts w:ascii="仿宋" w:eastAsia="仿宋" w:hAnsi="仿宋"/>
          <w:sz w:val="32"/>
          <w:szCs w:val="32"/>
        </w:rPr>
        <w:t>15个重大专项指挥部要立足职能分工，每月至少召开一次推进会，研究情况，推进工作重大专项工作取得新突破、新进展。他强调，要强化督导、动真碰硬、严格问责。市委市政府</w:t>
      </w:r>
      <w:r w:rsidRPr="009626D5">
        <w:rPr>
          <w:rFonts w:ascii="仿宋" w:eastAsia="仿宋" w:hAnsi="仿宋" w:hint="eastAsia"/>
          <w:sz w:val="32"/>
          <w:szCs w:val="32"/>
        </w:rPr>
        <w:t>督查局、</w:t>
      </w:r>
      <w:r w:rsidRPr="009626D5">
        <w:rPr>
          <w:rFonts w:ascii="仿宋" w:eastAsia="仿宋" w:hAnsi="仿宋"/>
          <w:sz w:val="32"/>
          <w:szCs w:val="32"/>
        </w:rPr>
        <w:t>4个脱贫攻坚调研指导组，要采取多种方式，实现督导检查常态化、全覆盖，对责任落实、工作落实、政策落实不到位的单位和个人，要及时通报、及时反馈。同时，要把提升数据质量纳入督查范围，对数据严重失真、差错率较高的，及时提醒约谈；对编造数据的，严肃追究责任。要把脱贫攻坚成效督查检查，作为推动工作开展、保证工作成效的有效手段，敢于较真碰硬、敢于真督实查；督查人员要学习掌握脱贫攻坚政策和业务知识，做到善于督查，善于发现问题、解决问题。对问题整改不及时、不到位的单位和个人，市纪委监委要严肃追责，要让那些工作不认真、</w:t>
      </w:r>
      <w:r w:rsidRPr="009626D5">
        <w:rPr>
          <w:rFonts w:ascii="仿宋" w:eastAsia="仿宋" w:hAnsi="仿宋" w:hint="eastAsia"/>
          <w:sz w:val="32"/>
          <w:szCs w:val="32"/>
        </w:rPr>
        <w:t>态度不端正、不作为的人员红红脸，受惩罚。</w:t>
      </w:r>
    </w:p>
    <w:p w14:paraId="026CA364" w14:textId="77777777" w:rsidR="009626D5" w:rsidRPr="009626D5" w:rsidRDefault="009626D5" w:rsidP="009626D5">
      <w:pPr>
        <w:spacing w:line="360" w:lineRule="auto"/>
        <w:ind w:firstLineChars="200" w:firstLine="640"/>
        <w:rPr>
          <w:rFonts w:ascii="仿宋" w:eastAsia="仿宋" w:hAnsi="仿宋"/>
          <w:sz w:val="32"/>
          <w:szCs w:val="32"/>
        </w:rPr>
      </w:pPr>
    </w:p>
    <w:p w14:paraId="1CC4DB1E"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20日，全市“不忘初心、牢记使命”主题教育第一次推进会召开，市委常委、组织部长、市委主题教育领导小组副组长兼办公室主任袁晓鸿出席会议。会议深入学习贯彻了习近平新时代中国特色社会主义思想，深入学习贯彻习近平总书记考察调研河南时重要讲话精神，传达学习中央、</w:t>
      </w:r>
      <w:r w:rsidRPr="009626D5">
        <w:rPr>
          <w:rFonts w:ascii="仿宋" w:eastAsia="仿宋" w:hAnsi="仿宋"/>
          <w:sz w:val="32"/>
          <w:szCs w:val="32"/>
        </w:rPr>
        <w:lastRenderedPageBreak/>
        <w:t>省委、许昌市委主题教育推进会精神，安排部署全市主题教育工作。会议指出，主题教育开展以来，全市县级领导干部示范，科级领导干部带头，广大党员干部齐力，通过该抓细抓实抓牢学习教育载体、作用发挥载体、问题查改载体，促进党员干部真学、真做，主题教育向纵深推进。会议</w:t>
      </w:r>
      <w:r w:rsidRPr="009626D5">
        <w:rPr>
          <w:rFonts w:ascii="仿宋" w:eastAsia="仿宋" w:hAnsi="仿宋" w:hint="eastAsia"/>
          <w:sz w:val="32"/>
          <w:szCs w:val="32"/>
        </w:rPr>
        <w:t>强调，开展好主题教育，要紧扣主线，持续深化学习，创新方式方法，抓好集中研讨，使学习教育不走偏、学得深。要紧贴实际，注重结合实际、解决问题、脚踏实地，使调查研究接地气、摸实情。要紧盯问题，坚持实事求是，聚焦群众期盼，注重开门纳谏，使检视问题精准找、到位找。要紧跟节奏，突出“严”字抓专项整治问题，瞄准“实”字抓“十破十立十强”，注重“合”字抓联动，着眼“长”字抓建章立制，使整改落实早见效、重长效。要紧抓特色，抓好“初心使命四问”，用好已有载体，谋划新的载体，使有效载体成亮点、出成效。就高标准落实主题教育，会议强调，分类指导要更加精准，提升主题教育的针对性、实效性；巡回督导要更加有效，推动主题教育健康有序开展；工作作风要更加务实，切实把反对形式主义、官僚主义贯穿主题教育全过程；舆论宣传要更加浓厚，让主题教育天天见、天天新、天天深；主题教育成效要更加扎实，以群众满意度检验工作成效。</w:t>
      </w:r>
    </w:p>
    <w:p w14:paraId="4716D2AF" w14:textId="77777777" w:rsidR="009626D5" w:rsidRPr="009626D5" w:rsidRDefault="009626D5" w:rsidP="009626D5">
      <w:pPr>
        <w:spacing w:line="360" w:lineRule="auto"/>
        <w:ind w:firstLineChars="200" w:firstLine="640"/>
        <w:rPr>
          <w:rFonts w:ascii="仿宋" w:eastAsia="仿宋" w:hAnsi="仿宋"/>
          <w:sz w:val="32"/>
          <w:szCs w:val="32"/>
        </w:rPr>
      </w:pPr>
    </w:p>
    <w:p w14:paraId="519D6AAD"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10月21日，长社路提升改造工程第一次推进会召开，</w:t>
      </w:r>
      <w:r w:rsidRPr="009626D5">
        <w:rPr>
          <w:rFonts w:ascii="仿宋" w:eastAsia="仿宋" w:hAnsi="仿宋"/>
          <w:sz w:val="32"/>
          <w:szCs w:val="32"/>
        </w:rPr>
        <w:lastRenderedPageBreak/>
        <w:t>市领导尹俊营、张忠民、袁晓鸿、张冠军、周全民出席会议。会议研究解决长社路高速站口至魏武路段900米沿线拆迁补偿、资金筹措、规划设计等问题。尹俊营指出，实施长社路提升改造工程要有大格局，要提升站位，拔高设计标准，保证提升改造后30年不落后；要依法依规，强力推进，确保沿线拆迁任务本月大头落地。要依法依规，合理补偿，做到“情法”精准。要合理制定赔偿标准，严格依据标准认定，既不助长群众无理诉求，也不让群众吃亏。对违法建筑的认定要依法依规，列清事实依据。对群众的需求要</w:t>
      </w:r>
      <w:r w:rsidRPr="009626D5">
        <w:rPr>
          <w:rFonts w:ascii="仿宋" w:eastAsia="仿宋" w:hAnsi="仿宋" w:hint="eastAsia"/>
          <w:sz w:val="32"/>
          <w:szCs w:val="32"/>
        </w:rPr>
        <w:t>认真研判，做到精准施策。要明确责任，建立机制，强力推进。住建、国土、规划、城管等部门要明确自身责任，根据任务成立专班。住建局作为主体单位，要全面深入掌握项目建设情况，统筹考虑规划建设等工作，做到压茬推进；国土局、规划局、城管局要成立房屋认定专班，财政局要成立评审专班，每个专班要列出任务清单，每天在例会上汇报；工信委、住建局要牵头对弱电网线迁移问题进行通盘考虑，要高标准规划设计，城市规划区可考虑建设整体管廊，统一布线。要建立研判机制，坚持日例会制度，对存在问题及时研判，确保强力推进。要细化工作，强化保障，守住任务底线。要把群众思想工作做深做细，评审认定后与群众及时对接；财政局要保证</w:t>
      </w:r>
      <w:r w:rsidRPr="009626D5">
        <w:rPr>
          <w:rFonts w:ascii="仿宋" w:eastAsia="仿宋" w:hAnsi="仿宋"/>
          <w:sz w:val="32"/>
          <w:szCs w:val="32"/>
        </w:rPr>
        <w:t>5000万资金本周五到位，持续做好资金保障工作；要采用先易后难办法，在保证稳定基础上，确保沿线拆迁任务本月大头落</w:t>
      </w:r>
      <w:r w:rsidRPr="009626D5">
        <w:rPr>
          <w:rFonts w:ascii="仿宋" w:eastAsia="仿宋" w:hAnsi="仿宋"/>
          <w:sz w:val="32"/>
          <w:szCs w:val="32"/>
        </w:rPr>
        <w:lastRenderedPageBreak/>
        <w:t>地。要守初心，担使命，展示长葛风采。要结合“不忘初心、牢记使命”主题教育活动，借助学习弘扬“中央河南调查组”精神、向“最美奋斗者”燕振昌同志学习的契机乘势而上。要有扎实的工作作风，在急难险重中发现人才、使用人才。尹俊营强调，实施长社路提升改造工程要有大格局，要提升站位。站在提升长葛整个城市环境的站位上去谋划，长社路提升改造要</w:t>
      </w:r>
      <w:r w:rsidRPr="009626D5">
        <w:rPr>
          <w:rFonts w:ascii="仿宋" w:eastAsia="仿宋" w:hAnsi="仿宋" w:hint="eastAsia"/>
          <w:sz w:val="32"/>
          <w:szCs w:val="32"/>
        </w:rPr>
        <w:t>与长葛经济发展相符合；要拔高设计标准，借鉴外地先进经验，保证提升改造后</w:t>
      </w:r>
      <w:r w:rsidRPr="009626D5">
        <w:rPr>
          <w:rFonts w:ascii="仿宋" w:eastAsia="仿宋" w:hAnsi="仿宋"/>
          <w:sz w:val="32"/>
          <w:szCs w:val="32"/>
        </w:rPr>
        <w:t>30年不落后；要依法依规，强力推进，确保沿线拆迁任务本月大头落地；要加强宣传，树立城市环境“共同缔造、共享成果”的社会氛围。</w:t>
      </w:r>
    </w:p>
    <w:p w14:paraId="1F12464B" w14:textId="77777777" w:rsidR="009626D5" w:rsidRPr="009626D5" w:rsidRDefault="009626D5" w:rsidP="009626D5">
      <w:pPr>
        <w:spacing w:line="360" w:lineRule="auto"/>
        <w:ind w:firstLineChars="200" w:firstLine="640"/>
        <w:rPr>
          <w:rFonts w:ascii="仿宋" w:eastAsia="仿宋" w:hAnsi="仿宋"/>
          <w:sz w:val="32"/>
          <w:szCs w:val="32"/>
        </w:rPr>
      </w:pPr>
    </w:p>
    <w:p w14:paraId="1B1F5DC0"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22日，长社路提升改造工程第二次推进会召开，市领导尹俊营、袁晓鸿、张冠军、周全民出席会议。市委书记尹俊营指出，长社路提升改造对提升长葛城市形象具有重要意义，住建、国土、规划等部门成立的专班要积极发挥作用，发扬“三股劲”精神压茬推进规划、拆迁、建设各项任务。要加强教育引导，树立共建共享理念，营造‘人人为城市扮靓作贡献，人人享受城市靓丽成果’的社会氛围。沿线群众要发扬清潩河工程沿线拆迁时无偿“主动出树”“主动拆房”的精神，为提升长葛城市形象贡献自己的力量。尹俊营要求，各级党员干部要树立“大干小难、小干大难</w:t>
      </w:r>
      <w:r w:rsidRPr="009626D5">
        <w:rPr>
          <w:rFonts w:ascii="仿宋" w:eastAsia="仿宋" w:hAnsi="仿宋" w:hint="eastAsia"/>
          <w:sz w:val="32"/>
          <w:szCs w:val="32"/>
        </w:rPr>
        <w:t>”工作理念，加强协调配合，形成工作合力。国土部门要对土地</w:t>
      </w:r>
      <w:r w:rsidRPr="009626D5">
        <w:rPr>
          <w:rFonts w:ascii="仿宋" w:eastAsia="仿宋" w:hAnsi="仿宋" w:hint="eastAsia"/>
          <w:sz w:val="32"/>
          <w:szCs w:val="32"/>
        </w:rPr>
        <w:lastRenderedPageBreak/>
        <w:t>征收情况及时测算，规划部门要提前对长社路“天际线”外房屋进行规划，统一标准，统一样式。涉及房屋拆迁工作要本着先易后难的原则稳步推进。在做长社路提升改造规划时，要统筹考虑乐舞广场、京港澳高速出口的规划设计；要抓紧时间形成规划初稿，让专家、知名人士进行讨论；可通过媒体公开向全市人民征求意见，让群众参与到长社路提升改造中来；实施提升改造工程，要重点做好房屋附属物拆迁及强弱电改造工作。老城镇要采取先易后难方式进行拆迁，协议签订、补偿到位后，要加快拆迁力度。住建局原则上要采取高压线挪移、低压线入管网的方式对强弱电进行改造；作为主体单位，住建部门要确保工程压茬推进，要积极探索建设及融资模式。科工局要牵头对移动、联通等通讯线缆建设整体管廊，统一布线，列出台账，限定时间完成任务。会上，市长张忠民进一步明确了各单位承担的任务。</w:t>
      </w:r>
    </w:p>
    <w:p w14:paraId="1D5C5290" w14:textId="77777777" w:rsidR="009626D5" w:rsidRPr="009626D5" w:rsidRDefault="009626D5" w:rsidP="009626D5">
      <w:pPr>
        <w:spacing w:line="360" w:lineRule="auto"/>
        <w:ind w:firstLineChars="200" w:firstLine="640"/>
        <w:rPr>
          <w:rFonts w:ascii="仿宋" w:eastAsia="仿宋" w:hAnsi="仿宋"/>
          <w:sz w:val="32"/>
          <w:szCs w:val="32"/>
        </w:rPr>
      </w:pPr>
    </w:p>
    <w:p w14:paraId="79D8208C" w14:textId="77777777" w:rsidR="009626D5" w:rsidRPr="009626D5" w:rsidRDefault="009626D5" w:rsidP="009626D5">
      <w:pPr>
        <w:spacing w:line="360" w:lineRule="auto"/>
        <w:ind w:firstLineChars="200" w:firstLine="640"/>
        <w:rPr>
          <w:rFonts w:ascii="仿宋" w:eastAsia="仿宋" w:hAnsi="仿宋"/>
          <w:sz w:val="32"/>
          <w:szCs w:val="32"/>
        </w:rPr>
      </w:pPr>
    </w:p>
    <w:p w14:paraId="73658A93"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22日，清潩河综合治理工程第三百零六次晨会召开，市领导尹俊营、段殿臣、张冠军出席会议。市委书记尹俊营强调，要将清潩河综合治理工程当做精品工程打造，进一步提高质量、提升品位，做到精益求精。水利局、施工单位要优化设计，做好步道规划与铺设工作，步道尽可能成环、离水近，尽量减少断头路，完善游玩路径；步道铺设要尽可</w:t>
      </w:r>
      <w:r w:rsidRPr="009626D5">
        <w:rPr>
          <w:rFonts w:ascii="仿宋" w:eastAsia="仿宋" w:hAnsi="仿宋"/>
          <w:sz w:val="32"/>
          <w:szCs w:val="32"/>
        </w:rPr>
        <w:lastRenderedPageBreak/>
        <w:t>能使用改性沥青，增加道路弹性，提高步行舒适度，提升群众幸福感；沿线厕所等配套设施，要通过艺术造型、绿化隐藏等方式进行美化，保证精品质量。就沿河私搭乱建管控，尹俊营指出，要拿出硬功夫，市城管局要牵头在沿</w:t>
      </w:r>
      <w:r w:rsidRPr="009626D5">
        <w:rPr>
          <w:rFonts w:ascii="仿宋" w:eastAsia="仿宋" w:hAnsi="仿宋" w:hint="eastAsia"/>
          <w:sz w:val="32"/>
          <w:szCs w:val="32"/>
        </w:rPr>
        <w:t>河管控范围开展私搭乱建集中拆除行动，发现一处、拆除一处，从“根”上做好管控，提升清潩河规划建设品位。各属地镇（办事处）要做好集中拆除后清理工作；宣传部要配合做好宣传工作，营造硬腕拆除私搭乱建氛围；施工单位要做好监督工作；对应拆未拆影响施工进度的，要对属地镇（办事处）、城管局进行问责；规划局要实地查看，就宅基地改建规范拿出具体意见，制订沿河宅基地改建方案；要认真论证建筑高度限制与天际线设计，提升沿线规划建设标准和城市品位。要坚持时间服从质量，保证工程质量。激发施工队内生动力，结合“不忘初心、牢记使命”主题教育，将支部建到工段上，开展质量评比活动，对质量好、评价高的工队进行奖励。严格监理费用结算，留足资金按照比例及监督质量支付监理费用，确保监理机构监督过硬。尹俊营强调，对清潩河综合治理工程建设，财政局要做好资金保障；规划局要做好泰山路西延规划，及时提交规委会；金桥办要抓紧时间启动相关拆迁工作，保证工程进度；环保局要处理好建设与环保关系，做好沿河排污口巡查工作；体育发展中心要加快与上级沟通汇报，争取项目资金，增加健身器材。</w:t>
      </w:r>
    </w:p>
    <w:p w14:paraId="3085FC70" w14:textId="77777777" w:rsidR="009626D5" w:rsidRPr="009626D5" w:rsidRDefault="009626D5" w:rsidP="009626D5">
      <w:pPr>
        <w:spacing w:line="360" w:lineRule="auto"/>
        <w:ind w:firstLineChars="200" w:firstLine="640"/>
        <w:rPr>
          <w:rFonts w:ascii="仿宋" w:eastAsia="仿宋" w:hAnsi="仿宋"/>
          <w:sz w:val="32"/>
          <w:szCs w:val="32"/>
        </w:rPr>
      </w:pPr>
    </w:p>
    <w:p w14:paraId="1F322011" w14:textId="77777777" w:rsidR="009626D5" w:rsidRPr="009626D5" w:rsidRDefault="009626D5" w:rsidP="009626D5">
      <w:pPr>
        <w:spacing w:line="360" w:lineRule="auto"/>
        <w:ind w:firstLineChars="200" w:firstLine="640"/>
        <w:rPr>
          <w:rFonts w:ascii="仿宋" w:eastAsia="仿宋" w:hAnsi="仿宋"/>
          <w:sz w:val="32"/>
          <w:szCs w:val="32"/>
        </w:rPr>
      </w:pPr>
      <w:bookmarkStart w:id="0" w:name="_Hlk32832327"/>
      <w:r w:rsidRPr="009626D5">
        <w:rPr>
          <w:rFonts w:ascii="仿宋" w:eastAsia="仿宋" w:hAnsi="仿宋"/>
          <w:sz w:val="32"/>
          <w:szCs w:val="32"/>
        </w:rPr>
        <w:t>10月22日，全国政协常委、省工商联主席梁静带队来长葛调研民营高新技术企业发展情况。许昌市委常委、统战部长王文杰，长葛市市委常委、统战部长李全民，市政协副主席、工商联主席胡新英陪同。</w:t>
      </w:r>
      <w:bookmarkEnd w:id="0"/>
      <w:r w:rsidRPr="009626D5">
        <w:rPr>
          <w:rFonts w:ascii="仿宋" w:eastAsia="仿宋" w:hAnsi="仿宋"/>
          <w:sz w:val="32"/>
          <w:szCs w:val="32"/>
        </w:rPr>
        <w:t>梁静一行先后到瑞佳铝业、天宏金属、葛天再生资源产业基地、金汇中超、晟丰科技、宝润达新材、易和电气、金宏印业等民营高新技术企业，实地调研企业发展现状，详细了解企业生产经营与项目建设情况，就企业发展亟需解决的梗阻问题现场研究分析并给出建议。梁静表示，当前从中央到地方，各级党委、政府对民营经济的重视和支持力度前所未有！习近平总书记在河</w:t>
      </w:r>
      <w:r w:rsidRPr="009626D5">
        <w:rPr>
          <w:rFonts w:ascii="仿宋" w:eastAsia="仿宋" w:hAnsi="仿宋" w:hint="eastAsia"/>
          <w:sz w:val="32"/>
          <w:szCs w:val="32"/>
        </w:rPr>
        <w:t>南考察时强调要坚定推进产业升级，加强自主创新，发展高端制造、智能制造，把制造业与实体经济搞上去。广大民营企业，尤其是民营高新技术企业，一定要增强发展信心，大力提升自主创新能力，依靠创新驱动实现非公经济高质量发展，助推我省经济转型升级。</w:t>
      </w:r>
    </w:p>
    <w:p w14:paraId="6104FBAC" w14:textId="77777777" w:rsidR="009626D5" w:rsidRPr="009626D5" w:rsidRDefault="009626D5" w:rsidP="009626D5">
      <w:pPr>
        <w:spacing w:line="360" w:lineRule="auto"/>
        <w:ind w:firstLineChars="200" w:firstLine="640"/>
        <w:rPr>
          <w:rFonts w:ascii="仿宋" w:eastAsia="仿宋" w:hAnsi="仿宋"/>
          <w:sz w:val="32"/>
          <w:szCs w:val="32"/>
        </w:rPr>
      </w:pPr>
    </w:p>
    <w:p w14:paraId="1737EAFA"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22日，西部镇区2020年重点工作谋划座谈会召开，市长张忠民、市人大常委会副主任胡吉星、市产业集聚区管委会副主任刘超伟参加座谈会。石固镇、佛耳湖镇、增福镇、后河镇、坡胡镇负责人分别对2020年预期目标、计划实施重点项目、重点工作谋划进行说明，张忠民要求，各镇</w:t>
      </w:r>
      <w:r w:rsidRPr="009626D5">
        <w:rPr>
          <w:rFonts w:ascii="仿宋" w:eastAsia="仿宋" w:hAnsi="仿宋"/>
          <w:sz w:val="32"/>
          <w:szCs w:val="32"/>
        </w:rPr>
        <w:lastRenderedPageBreak/>
        <w:t>要结合实际情况，立足自身优势，夯实产业基础，以发展促发展。石固镇要扎实开展脱贫攻坚工作，将各村问题清零作为重点，打好脱贫攻坚战；要深入挖掘镇区商业发展潜力，做好镇区规划提升；与财政局对接，将镇区七个村雨污分离管网建设提上日程，助力镇区提升；要发挥主</w:t>
      </w:r>
      <w:r w:rsidRPr="009626D5">
        <w:rPr>
          <w:rFonts w:ascii="仿宋" w:eastAsia="仿宋" w:hAnsi="仿宋" w:hint="eastAsia"/>
          <w:sz w:val="32"/>
          <w:szCs w:val="32"/>
        </w:rPr>
        <w:t>观能动性，想方设法做好财税征收工作，确保完成年度税收任务。佛耳湖镇要把握好产业新城、湿地公园、蜂产业三大优势和机遇，全力支持产业新城发展，配合产业新城打造湿地公园，并启动蜂业健康小镇建设；要提高认识，建设好</w:t>
      </w:r>
      <w:r w:rsidRPr="009626D5">
        <w:rPr>
          <w:rFonts w:ascii="仿宋" w:eastAsia="仿宋" w:hAnsi="仿宋"/>
          <w:sz w:val="32"/>
          <w:szCs w:val="32"/>
        </w:rPr>
        <w:t>17000多亩国储林项目；要与交通局、公路局对接，做好京广铁路下穿涵洞打通工作。增福镇要借助区位优势做好河湖、高铁站两篇文章，规划片区综合开发联合体；要集中实施增福湖森林公园、增福湖康养项目，加快建设进度打造“人间仙境”；要将增福湖、增福创业园与镇区规划发展相结合，真正将镇区建成有规划、有品位的城镇。后河</w:t>
      </w:r>
      <w:r w:rsidRPr="009626D5">
        <w:rPr>
          <w:rFonts w:ascii="仿宋" w:eastAsia="仿宋" w:hAnsi="仿宋" w:hint="eastAsia"/>
          <w:sz w:val="32"/>
          <w:szCs w:val="32"/>
        </w:rPr>
        <w:t>镇要解放思想，提高眼界，将过去的产业优势转变为持续发展的基础，要有信心和决心用发展解决发展中遇到的问题。对于传统产业，要依托企业培育人才，通过转型升级形成专业园区或集聚型产业；要盘活面临淘汰的小卫浴、小陶瓷等企业闲置厂院，为其他转型升级企业解决土地问题；要积极开展四号路两侧非机动车道绿化、贯通工作。坡胡镇要加快彭花路改造提升进度，同时做好镇区提升规划设计，进一步完善镇区基础设施，强化镇区</w:t>
      </w:r>
      <w:r w:rsidRPr="009626D5">
        <w:rPr>
          <w:rFonts w:ascii="仿宋" w:eastAsia="仿宋" w:hAnsi="仿宋" w:hint="eastAsia"/>
          <w:sz w:val="32"/>
          <w:szCs w:val="32"/>
        </w:rPr>
        <w:lastRenderedPageBreak/>
        <w:t>综合配套服务功能；要守好环保红线，助推优势传统产业转型升级；要硬起手腕打击黑恶势力，倡树文明新风；要进一步完善社会治理体系，引导新时代乡贤、道德模范参与村级管理。张忠民强调，各镇要对</w:t>
      </w:r>
      <w:r w:rsidRPr="009626D5">
        <w:rPr>
          <w:rFonts w:ascii="仿宋" w:eastAsia="仿宋" w:hAnsi="仿宋"/>
          <w:sz w:val="32"/>
          <w:szCs w:val="32"/>
        </w:rPr>
        <w:t>2020年规划做到心中有数，建立台账强力推进项目建设；相关部门要主动上门、主动对接，切实为各镇发展解决难题。财政局要拓展融资渠道，协调各镇解决项目资金，积极兑现对各镇的奖励；自然资源和规划局要成立土地出让专班，清查土地，盘活资源；对蜂业健康小镇等项目要成立专班，多部门联动助推项目建设。</w:t>
      </w:r>
    </w:p>
    <w:p w14:paraId="573E251A" w14:textId="77777777" w:rsidR="009626D5" w:rsidRPr="009626D5" w:rsidRDefault="009626D5" w:rsidP="009626D5">
      <w:pPr>
        <w:spacing w:line="360" w:lineRule="auto"/>
        <w:ind w:firstLineChars="200" w:firstLine="640"/>
        <w:rPr>
          <w:rFonts w:ascii="仿宋" w:eastAsia="仿宋" w:hAnsi="仿宋"/>
          <w:sz w:val="32"/>
          <w:szCs w:val="32"/>
        </w:rPr>
      </w:pPr>
    </w:p>
    <w:p w14:paraId="06223DB3" w14:textId="77777777" w:rsidR="009626D5" w:rsidRPr="009626D5" w:rsidRDefault="009626D5" w:rsidP="009626D5">
      <w:pPr>
        <w:spacing w:line="360" w:lineRule="auto"/>
        <w:ind w:firstLineChars="200" w:firstLine="640"/>
        <w:rPr>
          <w:rFonts w:ascii="仿宋" w:eastAsia="仿宋" w:hAnsi="仿宋"/>
          <w:sz w:val="32"/>
          <w:szCs w:val="32"/>
        </w:rPr>
      </w:pPr>
      <w:bookmarkStart w:id="1" w:name="_Hlk32832347"/>
      <w:r w:rsidRPr="009626D5">
        <w:rPr>
          <w:rFonts w:ascii="仿宋" w:eastAsia="仿宋" w:hAnsi="仿宋"/>
          <w:sz w:val="32"/>
          <w:szCs w:val="32"/>
        </w:rPr>
        <w:t>10月22日，2019年全国金属镁行业大会暨镁业分会第二十二届年会在长葛市开幕，中国有色金属工业协会副会长文献军，工信部原材料司副司长常国武，中国工程院院士何季麟，中国工程院院士、国家镁合金工程中心主任潘复生，许昌市副市长刘胜利，中国汽车工业协会副秘书长师建华，长葛市市长张忠民，副市长张雪飞等领导嘉宾出席开幕式。</w:t>
      </w:r>
      <w:bookmarkEnd w:id="1"/>
      <w:r w:rsidRPr="009626D5">
        <w:rPr>
          <w:rFonts w:ascii="仿宋" w:eastAsia="仿宋" w:hAnsi="仿宋"/>
          <w:sz w:val="32"/>
          <w:szCs w:val="32"/>
        </w:rPr>
        <w:t>刘胜利指出，2018年经工信部批准，在许昌设立了全国第8个中德中小企业合作区，规划了总面积37平方公里的中德(许昌)产业园，采取“一区两园”的模式，建设“中德高端装备制造产业园”和“长葛市中德再生金</w:t>
      </w:r>
      <w:r w:rsidRPr="009626D5">
        <w:rPr>
          <w:rFonts w:ascii="仿宋" w:eastAsia="仿宋" w:hAnsi="仿宋" w:hint="eastAsia"/>
          <w:sz w:val="32"/>
          <w:szCs w:val="32"/>
        </w:rPr>
        <w:t>属生态城”。目前，建成了包括再生镁产业集群在内的四大再生金属产业集群；形成了从废旧金属回收冶炼，到精深加工的完整循环经济产</w:t>
      </w:r>
      <w:r w:rsidRPr="009626D5">
        <w:rPr>
          <w:rFonts w:ascii="仿宋" w:eastAsia="仿宋" w:hAnsi="仿宋" w:hint="eastAsia"/>
          <w:sz w:val="32"/>
          <w:szCs w:val="32"/>
        </w:rPr>
        <w:lastRenderedPageBreak/>
        <w:t>业链条；荣获了国家“城市矿产”示范基地、国家循环经济教育示范基地等荣誉称号。张忠民表示，长葛毗邻郑州航空港综合实验区，是国家级重点开发区，郑州大都市区的新兴增长中心，河南省民营经济最为发达的地区之一。全市拥有各类企业</w:t>
      </w:r>
      <w:r w:rsidRPr="009626D5">
        <w:rPr>
          <w:rFonts w:ascii="仿宋" w:eastAsia="仿宋" w:hAnsi="仿宋"/>
          <w:sz w:val="32"/>
          <w:szCs w:val="32"/>
        </w:rPr>
        <w:t>9600多家，其中规模以上工业企业560家，中国500强企业1家，中国民营企业500强4家，占全省的四分之一。长葛位居2018年度全省县(市)高质量发展目标考核第一位，连续三</w:t>
      </w:r>
      <w:r w:rsidRPr="009626D5">
        <w:rPr>
          <w:rFonts w:ascii="仿宋" w:eastAsia="仿宋" w:hAnsi="仿宋" w:hint="eastAsia"/>
          <w:sz w:val="32"/>
          <w:szCs w:val="32"/>
        </w:rPr>
        <w:t>年进入全国综合实力百强县、连续四年入围全国工业百强县。再生金属产业是长葛市“三大主导产业”之一，围绕打造千亿级再生金属产业集群，全市规划建设了占地</w:t>
      </w:r>
      <w:r w:rsidRPr="009626D5">
        <w:rPr>
          <w:rFonts w:ascii="仿宋" w:eastAsia="仿宋" w:hAnsi="仿宋"/>
          <w:sz w:val="32"/>
          <w:szCs w:val="32"/>
        </w:rPr>
        <w:t>9.34平方公里的再生金属循环产业集聚区。目前建成区面积已达6平方公里，入驻规模以上全业87家，各经济实体1000余家，先后被确定为国家“城市矿产”示范基地，国家循环经济教育示范基地，中德中小企业合作示范区。区内的德威科技是全市再生金属产业骨干企业，再生镁行业龙头企业，拥有全球唯一的镁合金汽车轮毂最短一次正反挤压锻造工艺流程制造专利技术，与奔驰，宝马、保时捷等一流</w:t>
      </w:r>
      <w:r w:rsidRPr="009626D5">
        <w:rPr>
          <w:rFonts w:ascii="仿宋" w:eastAsia="仿宋" w:hAnsi="仿宋" w:hint="eastAsia"/>
          <w:sz w:val="32"/>
          <w:szCs w:val="32"/>
        </w:rPr>
        <w:t>汽车品牌公司建立了合作关系。</w:t>
      </w:r>
    </w:p>
    <w:p w14:paraId="6AA5BB0A" w14:textId="77777777" w:rsidR="009626D5" w:rsidRPr="009626D5" w:rsidRDefault="009626D5" w:rsidP="009626D5">
      <w:pPr>
        <w:spacing w:line="360" w:lineRule="auto"/>
        <w:ind w:firstLineChars="200" w:firstLine="640"/>
        <w:rPr>
          <w:rFonts w:ascii="仿宋" w:eastAsia="仿宋" w:hAnsi="仿宋"/>
          <w:sz w:val="32"/>
          <w:szCs w:val="32"/>
        </w:rPr>
      </w:pPr>
    </w:p>
    <w:p w14:paraId="7305659E"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10月22日，东部镇区2020年重点工作谋划座谈会召开，市领导张忠民、仲素玲、张冠军、薛红军、魏银安出席座谈会。南席镇、石象镇、大周镇、老城镇、董村镇、古桥</w:t>
      </w:r>
      <w:r w:rsidRPr="009626D5">
        <w:rPr>
          <w:rFonts w:ascii="仿宋" w:eastAsia="仿宋" w:hAnsi="仿宋"/>
          <w:sz w:val="32"/>
          <w:szCs w:val="32"/>
        </w:rPr>
        <w:lastRenderedPageBreak/>
        <w:t>镇负责人结合实际，分别汇报了今年目标任务预计完成情况和明年重点工作、重点项目谋划情况。市长张忠民指出，要结合实际，突出重点。南席镇要重点关注农田水利建设，争取上级政策及资金支持，今冬明春要加快相关设施的提升改造；要探索种植模式，引导种植结构调整；要统筹推进“三变改革”与乡村振兴，并结合实际做好扶贫项目谋划。石象镇要发挥自身优势，围绕种业小镇、石象豆腐等特</w:t>
      </w:r>
      <w:r w:rsidRPr="009626D5">
        <w:rPr>
          <w:rFonts w:ascii="仿宋" w:eastAsia="仿宋" w:hAnsi="仿宋" w:hint="eastAsia"/>
          <w:sz w:val="32"/>
          <w:szCs w:val="32"/>
        </w:rPr>
        <w:t>色和亮点，提升知名度，提高产品附加值和文化特色；按照“一村一品”思路，打造传统村落。大周镇要突出产业发展，坚持以业兴城、以产兴城，统筹考虑后吴社区改造、再生金属生态城、双洎河国家湿地公园、产业布局等，加快推进副中心城市建设。要做好功能划分，建好中德合作示范区同时，北部镇区要与佛耳湖镇、产业新城协调推进“蜂蜜小镇”建设。老城镇要在涉及市基础设施提升建设过程中，做好群众基础工作；要加快招商引资，打好环保攻坚战；要围绕自身发展定位及特色，扩大主镇区范围，突出文化积淀，做到有“老”有“城”。董村镇要守好环保红线，打好环保攻坚战；要结合脱贫攻坚，做好镇村环境整治；要借助金属表面处理产业园这一优质资源，发挥新</w:t>
      </w:r>
      <w:r w:rsidRPr="009626D5">
        <w:rPr>
          <w:rFonts w:ascii="仿宋" w:eastAsia="仿宋" w:hAnsi="仿宋"/>
          <w:sz w:val="32"/>
          <w:szCs w:val="32"/>
        </w:rPr>
        <w:t>107国道、钢材市场、机械加工等区位、产业优势，做好招商引资，引进绿色环保、亩均效益高的项目。古桥镇要发挥果树特色，在美丽乡村建设基础上，打造品牌，探索农民增收路径，实现树既绿起来又活起来；要拓宽农产</w:t>
      </w:r>
      <w:r w:rsidRPr="009626D5">
        <w:rPr>
          <w:rFonts w:ascii="仿宋" w:eastAsia="仿宋" w:hAnsi="仿宋"/>
          <w:sz w:val="32"/>
          <w:szCs w:val="32"/>
        </w:rPr>
        <w:lastRenderedPageBreak/>
        <w:t>品销路，借助电商平台延长果实销售期；要选用合适储存方式，延长保鲜期，将水果变干果，增加经营方式；要种植有特色的果树，丰富果树品种，力争四季有果可收、有果可售。要解放思想，主动作为。各镇在做项目谋划时，要与全市重点工作相结</w:t>
      </w:r>
      <w:r w:rsidRPr="009626D5">
        <w:rPr>
          <w:rFonts w:ascii="仿宋" w:eastAsia="仿宋" w:hAnsi="仿宋" w:hint="eastAsia"/>
          <w:sz w:val="32"/>
          <w:szCs w:val="32"/>
        </w:rPr>
        <w:t>合，做好前期准备，条件许可后抓紧启动。各镇要与相关职能部门及时沟通，多学习了解相关政策标准，提升业务能力；项目推动过程中，职能部门要及时向各镇反馈，发现问题抓紧解决。国土要全面排查土地现状，摸清底数，统筹考虑农业、工业、民生等项目谋划，盘活资源，充分利用闲置土地；同时注重内部挖潜，结合实际，为各镇土地利用提供科学可行的指导意见。财政要与各镇密切配合，统筹设计项目包装，拓宽资金来源渠道，做好财政保障。要建立健全企业信用库，精简办事流程，进一步优化营商环境。同时，各镇要做好协税护税工作，破解土地制约瓶颈，增加农民收入。张忠民强调，经济高质量发展是重中之重。要抬头看、埋头干，紧盯国家大政方针政策，结合脱贫攻坚、乡村振兴、美丽乡村等工作做好项目谋划，以项目建设带动各项工作扎实开展，助推全市打造“产业重地、人间仙境”。</w:t>
      </w:r>
    </w:p>
    <w:p w14:paraId="31184953" w14:textId="77777777" w:rsidR="009626D5" w:rsidRPr="009626D5" w:rsidRDefault="009626D5" w:rsidP="009626D5">
      <w:pPr>
        <w:spacing w:line="360" w:lineRule="auto"/>
        <w:ind w:firstLineChars="200" w:firstLine="640"/>
        <w:rPr>
          <w:rFonts w:ascii="仿宋" w:eastAsia="仿宋" w:hAnsi="仿宋"/>
          <w:sz w:val="32"/>
          <w:szCs w:val="32"/>
        </w:rPr>
      </w:pPr>
    </w:p>
    <w:p w14:paraId="0BC1B06D" w14:textId="77777777" w:rsidR="009626D5" w:rsidRPr="009626D5" w:rsidRDefault="009626D5" w:rsidP="009626D5">
      <w:pPr>
        <w:spacing w:line="360" w:lineRule="auto"/>
        <w:ind w:firstLineChars="200" w:firstLine="640"/>
        <w:rPr>
          <w:rFonts w:ascii="仿宋" w:eastAsia="仿宋" w:hAnsi="仿宋"/>
          <w:sz w:val="32"/>
          <w:szCs w:val="32"/>
        </w:rPr>
      </w:pPr>
      <w:bookmarkStart w:id="2" w:name="_Hlk32832369"/>
      <w:r w:rsidRPr="009626D5">
        <w:rPr>
          <w:rFonts w:ascii="仿宋" w:eastAsia="仿宋" w:hAnsi="仿宋"/>
          <w:sz w:val="32"/>
          <w:szCs w:val="32"/>
        </w:rPr>
        <w:t>10月23日，许昌非公企业学院在许昌技术经济学校举行揭牌仪式，许昌市委书记胡五岳为许昌非公企业学院揭牌。省工信厅副巡视员李海峰，省工信厅中小企业服务局局长郭</w:t>
      </w:r>
      <w:r w:rsidRPr="009626D5">
        <w:rPr>
          <w:rFonts w:ascii="仿宋" w:eastAsia="仿宋" w:hAnsi="仿宋"/>
          <w:sz w:val="32"/>
          <w:szCs w:val="32"/>
        </w:rPr>
        <w:lastRenderedPageBreak/>
        <w:t>瑞山，许昌市领导丁同民、王文杰、王志宏、刘胜利，长葛市领导尹俊营、张忠民、冀伟、袁晓鸿、徐光、张雪飞出席揭牌仪式。</w:t>
      </w:r>
      <w:bookmarkEnd w:id="2"/>
      <w:r w:rsidRPr="009626D5">
        <w:rPr>
          <w:rFonts w:ascii="仿宋" w:eastAsia="仿宋" w:hAnsi="仿宋"/>
          <w:sz w:val="32"/>
          <w:szCs w:val="32"/>
        </w:rPr>
        <w:t>李海峰指出，近年来非公经济在经济社会发展中扮演着越来越重要的角色，已经成为推动经济发展的主力军，吸纳新增就业的主渠道。提升企业家素质已成为一项必要而又迫切的任务，期望许昌继续发挥好非公经济发展的优势，充分利用好非公企业学院的平台，做出标杆，做</w:t>
      </w:r>
      <w:r w:rsidRPr="009626D5">
        <w:rPr>
          <w:rFonts w:ascii="仿宋" w:eastAsia="仿宋" w:hAnsi="仿宋" w:hint="eastAsia"/>
          <w:sz w:val="32"/>
          <w:szCs w:val="32"/>
        </w:rPr>
        <w:t>出榜样，做出标准，进一步推动企业家素质提升，带动经济高质量发展。许昌市委常委、组织部长丁同民指出，成立许昌非公企业学院是推动非公企业发展的一次探索创新，也是助推“四个一百”专项行动、推动许昌经济高质量发展的有力举措。要在市委的正确领导下，乘着主题教育的东风，牢记初心使命，提升教育质量，打造特色品牌，坚定不移地把“非公企业学院”做优做亮做响。要坚守正确办学方向。牢牢把握党性教育这一核心，不断强化非公经济人士对信念的笃定之力、对使命的担当之责，确保办学工作始终在正确道路上前行。要秉持“政治建院、质量立院、创新兴院、人才强院”的理念，建强教师队伍，创新教学方式，开发精品教材，以高质量的培训，全面增强企业家发现机会、整合资源、创造价值、回馈社会的能力；要凝聚工作合力。许昌市委组织部，长葛市委、市政府要加强对非公企业学院的组织领导和统筹保障，各有关部门要全力支持、积极配合、搞好服务，力争把非公</w:t>
      </w:r>
      <w:r w:rsidRPr="009626D5">
        <w:rPr>
          <w:rFonts w:ascii="仿宋" w:eastAsia="仿宋" w:hAnsi="仿宋" w:hint="eastAsia"/>
          <w:sz w:val="32"/>
          <w:szCs w:val="32"/>
        </w:rPr>
        <w:lastRenderedPageBreak/>
        <w:t>企业学院建设成为加强党性教育的大熔炉、提升能力素质的好平台、展示许昌发展成果的新窗口。成立许昌非公企业学院目的是发挥长葛民营经济资源富集优势，通过搭建非公企业教育、实践平台，不断提升全市广大企业家能力素质，进一步弘扬新时代优秀企业家精神，强化担当意识、拓展世界眼光、增强创新精神、锻造优秀品格，为许昌建设“智造之都、宜居之城”汇聚更多智慧和力量。许昌非公企业学院是河南省第一家公办“非公企业学院”。非公企业学院揭牌，标志着全市非公党建工作迈入了一个新的阶段，对于促进全市民营经济健康发展具有里程碑意义。许昌非公企业学院以许昌技术经济学校为主体，坚持挖掘优势、错位互补、差异化发展之路，以党建知识与经营管理复合培训为特色，力争发展成为区域人才培养的高地和非公企业家能力提升的“黄埔军校”。学院坚持立足许昌、面向河南、辐射全国，计划利用三年时间，对长葛市</w:t>
      </w:r>
      <w:r w:rsidRPr="009626D5">
        <w:rPr>
          <w:rFonts w:ascii="仿宋" w:eastAsia="仿宋" w:hAnsi="仿宋"/>
          <w:sz w:val="32"/>
          <w:szCs w:val="32"/>
        </w:rPr>
        <w:t>10000家非公企业负责人轮训一遍，实现大中小企业全覆盖。</w:t>
      </w:r>
    </w:p>
    <w:p w14:paraId="2099ECB6" w14:textId="77777777" w:rsidR="009626D5" w:rsidRPr="009626D5" w:rsidRDefault="009626D5" w:rsidP="009626D5">
      <w:pPr>
        <w:spacing w:line="360" w:lineRule="auto"/>
        <w:ind w:firstLineChars="200" w:firstLine="640"/>
        <w:rPr>
          <w:rFonts w:ascii="仿宋" w:eastAsia="仿宋" w:hAnsi="仿宋"/>
          <w:sz w:val="32"/>
          <w:szCs w:val="32"/>
        </w:rPr>
      </w:pPr>
    </w:p>
    <w:p w14:paraId="4C1AD4EA"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23日，许昌非公企业学院落成开班第一课——许昌市非公企业党组织书记培训班（第一期）开讲，许昌市委常委、组织部长丁同民，长葛市市长张忠民，市委常委、组织部长袁晓鸿，市产业集聚区管委会副主任李凤珍，许昌技术经济学校党委书记高民生出席培训会。会上，丁同民作《高</w:t>
      </w:r>
      <w:r w:rsidRPr="009626D5">
        <w:rPr>
          <w:rFonts w:ascii="仿宋" w:eastAsia="仿宋" w:hAnsi="仿宋"/>
          <w:sz w:val="32"/>
          <w:szCs w:val="32"/>
        </w:rPr>
        <w:lastRenderedPageBreak/>
        <w:t>质量党建引领非公企业高质量发展》专题辅导报告。丁同民围绕学习贯彻习近平总书记在全国民营企业家座谈会上的重要讲话精神，从为什么要加强非公党建、当前非公企业党建存在的主要问题、如何以高质量党建引领企业高质量发展等三个方面作专题辅导报告。丁同民指出，加强非公</w:t>
      </w:r>
      <w:r w:rsidRPr="009626D5">
        <w:rPr>
          <w:rFonts w:ascii="仿宋" w:eastAsia="仿宋" w:hAnsi="仿宋" w:hint="eastAsia"/>
          <w:sz w:val="32"/>
          <w:szCs w:val="32"/>
        </w:rPr>
        <w:t>企业党建工作，是促进企业自身健康发展的需要，有利于凝聚企业职工群众为企业发展提供强大动力，有利于监督企业诚信经营、合法经营，有利于维护职工合法权益。同时，加强非公企业党建工作，是提升我国经济高质量发展、应对国际复杂形势和夯实中国共产党执政基础的需要。当前，非公企业党建主要存在认识上有偏差、开展上不平衡、品牌少而弱、效果上不理想等问题。以高质量党建引领企业高质量发展，就要正确把握高质量党建的内涵及要求。以“一把手”、团队、融合、文化、发展等为抓手，提升市场竞争力，保持产品质量的可靠性与持续创新，提升品牌影响力，打造科学的管理制度和高效的管理团队。非公企业党建工作是一项系统性工程，不仅要求非公企业党组织书记们履行好职责，而且需要上级党组织加强领导和指导。非公企业党建要在广度上扯开面，深度上纵深发展，在特色上打造亮点，在对企业家的服务上改进方式。尤其是党委部门，要尽最大努力，为许昌企业家的健康成长和非公经济发展提供必要条件。丁同民指出，非公企业学院的成立为非公企业家补短板、交流经验提供了</w:t>
      </w:r>
      <w:r w:rsidRPr="009626D5">
        <w:rPr>
          <w:rFonts w:ascii="仿宋" w:eastAsia="仿宋" w:hAnsi="仿宋" w:hint="eastAsia"/>
          <w:sz w:val="32"/>
          <w:szCs w:val="32"/>
        </w:rPr>
        <w:lastRenderedPageBreak/>
        <w:t>平台。学院要坚定信心，科学设置课程，做好培训管理，拓宽培训渠道，拓宽培训市场，争取将许昌非公企业学院打造成许昌企业家干部成长的摇篮。经过</w:t>
      </w:r>
      <w:r w:rsidRPr="009626D5">
        <w:rPr>
          <w:rFonts w:ascii="仿宋" w:eastAsia="仿宋" w:hAnsi="仿宋"/>
          <w:sz w:val="32"/>
          <w:szCs w:val="32"/>
        </w:rPr>
        <w:t>3到5年的努力，打造成河南省企业家成长的摇篮，未来要打造成在全国有一定影响力的企业家成长摇篮。张忠民指出，为进一步弘扬新时代优秀企业家精神，搭建企业家交流学习平台，促进民营企业健康发展，按照长葛非公党建为全省打造样板、走在前列的要求，在许昌市委、市政府支持下，全市积极学习借鉴先进地区成功经验，筹建了许昌非公企业学院。我们将以许昌非公企业学院成立为契机，结合正在开展的“不忘初心、牢记使命”主题教育，进一步解放思想，开拓视野，积极探索学习培训新模式、新思路，着力打造全省一流的非公党建工作学习交流经验共享平</w:t>
      </w:r>
      <w:r w:rsidRPr="009626D5">
        <w:rPr>
          <w:rFonts w:ascii="仿宋" w:eastAsia="仿宋" w:hAnsi="仿宋" w:hint="eastAsia"/>
          <w:sz w:val="32"/>
          <w:szCs w:val="32"/>
        </w:rPr>
        <w:t>台，为高质量推动长葛非公党建工作作出积极贡献，为加快推进“智造之都、宜居之城”建设注入不竭动力。</w:t>
      </w:r>
    </w:p>
    <w:p w14:paraId="3C66E3D5" w14:textId="77777777" w:rsidR="009626D5" w:rsidRPr="009626D5" w:rsidRDefault="009626D5" w:rsidP="009626D5">
      <w:pPr>
        <w:spacing w:line="360" w:lineRule="auto"/>
        <w:ind w:firstLineChars="200" w:firstLine="640"/>
        <w:rPr>
          <w:rFonts w:ascii="仿宋" w:eastAsia="仿宋" w:hAnsi="仿宋"/>
          <w:sz w:val="32"/>
          <w:szCs w:val="32"/>
        </w:rPr>
      </w:pPr>
    </w:p>
    <w:p w14:paraId="523F3F84" w14:textId="77777777" w:rsidR="009626D5" w:rsidRPr="009626D5" w:rsidRDefault="009626D5" w:rsidP="009626D5">
      <w:pPr>
        <w:spacing w:line="360" w:lineRule="auto"/>
        <w:ind w:firstLineChars="200" w:firstLine="640"/>
        <w:rPr>
          <w:rFonts w:ascii="仿宋" w:eastAsia="仿宋" w:hAnsi="仿宋"/>
          <w:sz w:val="32"/>
          <w:szCs w:val="32"/>
        </w:rPr>
      </w:pPr>
    </w:p>
    <w:p w14:paraId="5F747C53" w14:textId="77777777" w:rsidR="009626D5" w:rsidRPr="009626D5" w:rsidRDefault="009626D5" w:rsidP="009626D5">
      <w:pPr>
        <w:spacing w:line="360" w:lineRule="auto"/>
        <w:ind w:firstLineChars="200" w:firstLine="640"/>
        <w:rPr>
          <w:rFonts w:ascii="仿宋" w:eastAsia="仿宋" w:hAnsi="仿宋"/>
          <w:sz w:val="32"/>
          <w:szCs w:val="32"/>
        </w:rPr>
      </w:pPr>
      <w:bookmarkStart w:id="3" w:name="_Hlk32832408"/>
      <w:r w:rsidRPr="009626D5">
        <w:rPr>
          <w:rFonts w:ascii="仿宋" w:eastAsia="仿宋" w:hAnsi="仿宋"/>
          <w:sz w:val="32"/>
          <w:szCs w:val="32"/>
        </w:rPr>
        <w:t>10月23日，河南省2019年瓜菜品种地展博览会开幕式在长葛市石象镇种业小镇举行，省农业农村厅副巡视员杨西峰，中国工程院院士、浙江农林大学学术委员会副主任喻树迅，中国农科院蔬菜花卉所研究员、中国园艺学理事长杜永臣，河南农业大学副校长尚福德，中国种子协会副会长马淑</w:t>
      </w:r>
      <w:r w:rsidRPr="009626D5">
        <w:rPr>
          <w:rFonts w:ascii="仿宋" w:eastAsia="仿宋" w:hAnsi="仿宋"/>
          <w:sz w:val="32"/>
          <w:szCs w:val="32"/>
        </w:rPr>
        <w:lastRenderedPageBreak/>
        <w:t>萍，长葛市领导市仲素玲、赵胜业出席开幕式，来自全国各地科研院所、高校的专家以及全国及世界知名种子企业的企业家千余人参加博览会。</w:t>
      </w:r>
      <w:bookmarkEnd w:id="3"/>
      <w:r w:rsidRPr="009626D5">
        <w:rPr>
          <w:rFonts w:ascii="仿宋" w:eastAsia="仿宋" w:hAnsi="仿宋"/>
          <w:sz w:val="32"/>
          <w:szCs w:val="32"/>
        </w:rPr>
        <w:t>杨西峰指出，种子是产业发展的先导，蔬菜产业的发展尤其需要一大批特色化、优质化、高端化蔬菜品种地。今年起，河南省进一步加大政策</w:t>
      </w:r>
      <w:r w:rsidRPr="009626D5">
        <w:rPr>
          <w:rFonts w:ascii="仿宋" w:eastAsia="仿宋" w:hAnsi="仿宋" w:hint="eastAsia"/>
          <w:sz w:val="32"/>
          <w:szCs w:val="32"/>
        </w:rPr>
        <w:t>支持力度，投入近亿元资金用于瓜菜生产转型升级。其中</w:t>
      </w:r>
      <w:r w:rsidRPr="009626D5">
        <w:rPr>
          <w:rFonts w:ascii="仿宋" w:eastAsia="仿宋" w:hAnsi="仿宋"/>
          <w:sz w:val="32"/>
          <w:szCs w:val="32"/>
        </w:rPr>
        <w:t>1180万元用于新品种展示示范，长葛投入620万元建立了我国中西部最大的农作物新品种展示基地，打造种业创新驱动发展展示平台，实现政产学研用有机结合。本次博览会承办单位河南鼎优是成长较好的瓜菜种子企业，被确定为‘国家级星创天地’‘河南省博士后研发基地’‘省院士工作站’，承担着国家和省两级区域试验站品种试验任务。与中国农大、中国农科院、法国利马格兰等国内外科研高校、跨国企业建立了长期的科研合作。今年河南省秋季瓜果新品种地展参展企业多，行业影响深；创新品种多，带领</w:t>
      </w:r>
      <w:r w:rsidRPr="009626D5">
        <w:rPr>
          <w:rFonts w:ascii="仿宋" w:eastAsia="仿宋" w:hAnsi="仿宋" w:hint="eastAsia"/>
          <w:sz w:val="32"/>
          <w:szCs w:val="32"/>
        </w:rPr>
        <w:t>性强；作物种类丰富，品种多；参会知名专家多，参会人员多。今天大家齐聚长葛展示瓜木好品种，交流学习好经验，探索谋划发展战略，这必将积极推动河南瓜菜产业创新性发展。下步，我们将进一步加大对瓜菜产业发展的引导，加大对非主要农作物的财力投入，促进我省“四优四化”更快更好发展。市人大主任仲素玲指出，农业是经济社会发展的基础。一直以来，长葛市认真贯彻落实习近平总书记关于做好“三农”工作，实施乡</w:t>
      </w:r>
      <w:r w:rsidRPr="009626D5">
        <w:rPr>
          <w:rFonts w:ascii="仿宋" w:eastAsia="仿宋" w:hAnsi="仿宋" w:hint="eastAsia"/>
          <w:sz w:val="32"/>
          <w:szCs w:val="32"/>
        </w:rPr>
        <w:lastRenderedPageBreak/>
        <w:t>村振兴战略的指示精神，大力推进农业农村发展，全市粮食总产保持在</w:t>
      </w:r>
      <w:r w:rsidRPr="009626D5">
        <w:rPr>
          <w:rFonts w:ascii="仿宋" w:eastAsia="仿宋" w:hAnsi="仿宋"/>
          <w:sz w:val="32"/>
          <w:szCs w:val="32"/>
        </w:rPr>
        <w:t>53万吨以上，全市农作物耕种收综合机械化水平达到95%。先后荣获第</w:t>
      </w:r>
      <w:r w:rsidRPr="009626D5">
        <w:rPr>
          <w:rFonts w:ascii="仿宋" w:eastAsia="仿宋" w:hAnsi="仿宋" w:hint="eastAsia"/>
          <w:sz w:val="32"/>
          <w:szCs w:val="32"/>
        </w:rPr>
        <w:t>三批国家高效节水灌溉示范县，连年保持全省“产量大县”荣誉，列入全国农村一三产业融合发展先导区创建单位，被确定为“全省乡村振兴示范市”。仲素玲指出，本次瓜菜品种地展博览会的举办，既为全市继续大力推动种业发展增添信心、提供了动力，也为种业企业、农业生产经营主体、科研院所和农户提供一个交流互通的平台。长葛市将以此次会议为契机，继续支持、大力推动种业不断做精做强，力争长葛种业发展走在全省、乃至全国的前列。</w:t>
      </w:r>
    </w:p>
    <w:p w14:paraId="2BBAF19E" w14:textId="77777777" w:rsidR="009626D5" w:rsidRPr="009626D5" w:rsidRDefault="009626D5" w:rsidP="009626D5">
      <w:pPr>
        <w:spacing w:line="360" w:lineRule="auto"/>
        <w:ind w:firstLineChars="200" w:firstLine="640"/>
        <w:rPr>
          <w:rFonts w:ascii="仿宋" w:eastAsia="仿宋" w:hAnsi="仿宋"/>
          <w:sz w:val="32"/>
          <w:szCs w:val="32"/>
        </w:rPr>
      </w:pPr>
      <w:bookmarkStart w:id="4" w:name="_GoBack"/>
      <w:bookmarkEnd w:id="4"/>
      <w:r w:rsidRPr="009626D5">
        <w:rPr>
          <w:rFonts w:ascii="仿宋" w:eastAsia="仿宋" w:hAnsi="仿宋"/>
          <w:sz w:val="32"/>
          <w:szCs w:val="32"/>
        </w:rPr>
        <w:t>10月23日，全市环境污染防治攻坚调度会第二次会议召开，市领导尹俊营、郭俊涛、张雪飞出席会议。市委书记尹俊营指出，一分耕耘、一分收获，环保工作干得好不好，关键就在对环保工作重视不重视。我们要高度重视环保工作，以严实的工作作风扎实打好污染防治攻坚战。就下步环保工作，尹俊营强调，要树牢为民情怀，高度重视环境污染防治攻坚工作。环境质量涉及每一位长葛群众的生活质量，广大干部不要将环保工作当成任务，而要当成自己的职责，要在其位、谋其责共同打造好环境。要做强网格，明确责任。要抓好各镇（办事处）专职副书记、污染防治攻坚单</w:t>
      </w:r>
      <w:r w:rsidRPr="009626D5">
        <w:rPr>
          <w:rFonts w:ascii="仿宋" w:eastAsia="仿宋" w:hAnsi="仿宋" w:hint="eastAsia"/>
          <w:sz w:val="32"/>
          <w:szCs w:val="32"/>
        </w:rPr>
        <w:t>位分管副职、环保局干部职工三支队伍，构建全域污染防治网格，将</w:t>
      </w:r>
      <w:r w:rsidRPr="009626D5">
        <w:rPr>
          <w:rFonts w:ascii="仿宋" w:eastAsia="仿宋" w:hAnsi="仿宋" w:hint="eastAsia"/>
          <w:sz w:val="32"/>
          <w:szCs w:val="32"/>
        </w:rPr>
        <w:lastRenderedPageBreak/>
        <w:t>环保局、行业部门人员与镇（办事处）人员高度融合、形成合力，做到综合执法、综合治理，确保环保工作“守住底线、走在前列”。要加强学习，强化督导。市环保局要抓紧时间建立督导队伍，加强环保队伍专业知识培训，通过请环保专家讲课，将环保队伍人人培养成为行家里手。要搞好企业服务，以指导为主，督查、问责为辅，指导企业做好环保工作。要加强投入，科学监管。环保局要科学规划，统筹利用现有蓝天卫士等资源，搭建智能化终端，运用现代化技术实现对企业、水质、土壤等线上监管。要撬动社会投资、企业投资，将企业生产线接入环保监控平台，对企业生产线实现点对点、在线监控。要设置有奖举报，对禁燃区乱放鞭炮行为实现全民监督。要严管重罚，严厉打击。要加强环保执法力度，对违规违法行为坚决执法到位；对于撕毁封条等藐视执法等行为坚决依法、依规打击；要加大执法行动宣传力度，营造高压治污氛围。同时要坚持“奖惩并重”，在急难险重工作中发现人才并进行奖励、重用。要考评排名，兑现奖惩。要每周对各镇（办事处）环保工作进行排名，排名末位的要在调度会上发言。宣传部要在媒体上公开曝光工作排名末位者。环保局要明确奖惩，拿出先进、落后奖惩办法，及时兑现奖惩。要完善机制，持之以恒。要坚持每周三调度会制度，坚持考试及排名机制，通过持之以恒的努力，打造一支专业队伍，提升环保整体治理水平。要成立由县级领导牵头，环保局负</w:t>
      </w:r>
      <w:r w:rsidRPr="009626D5">
        <w:rPr>
          <w:rFonts w:ascii="仿宋" w:eastAsia="仿宋" w:hAnsi="仿宋" w:hint="eastAsia"/>
          <w:sz w:val="32"/>
          <w:szCs w:val="32"/>
        </w:rPr>
        <w:lastRenderedPageBreak/>
        <w:t>责的水、土壤、大气污染治理三个专班，力争环保工作不漏一处，做到全覆盖。</w:t>
      </w:r>
    </w:p>
    <w:p w14:paraId="3DD404A7" w14:textId="77777777" w:rsidR="009626D5" w:rsidRPr="009626D5" w:rsidRDefault="009626D5" w:rsidP="009626D5">
      <w:pPr>
        <w:spacing w:line="360" w:lineRule="auto"/>
        <w:ind w:firstLineChars="200" w:firstLine="640"/>
        <w:rPr>
          <w:rFonts w:ascii="仿宋" w:eastAsia="仿宋" w:hAnsi="仿宋"/>
          <w:sz w:val="32"/>
          <w:szCs w:val="32"/>
        </w:rPr>
      </w:pPr>
    </w:p>
    <w:p w14:paraId="09C354BC"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24日，市委书记尹俊营出席许昌市非公企业党组织书记培训班，市委常委、组织部长袁晓鸿，市委常委、办公室主任徐光，许昌技术经济学校党委书记高民生出席报告会。尹俊营作《长葛市发展民营经济的探索与实践》专题辅导报告，尹俊营围绕学习贯彻习近平总书记在全国民营企业家座谈会上的重要讲话精神，从长葛民营经济发展的特点、支持民营经济发展的做法、发展民营经济的体会等三个方面作专题辅导报告。尹俊营指出，长葛民营经济发展主要经历了五个发展阶段：起步于个体户经营；兴起于上世纪80年代的乡镇企业；放活于上世纪90年代末，在全省率</w:t>
      </w:r>
      <w:r w:rsidRPr="009626D5">
        <w:rPr>
          <w:rFonts w:ascii="仿宋" w:eastAsia="仿宋" w:hAnsi="仿宋" w:hint="eastAsia"/>
          <w:sz w:val="32"/>
          <w:szCs w:val="32"/>
        </w:rPr>
        <w:t>先实现国有企业改制、股权改革；壮大于本世纪前十年的快速发展期；提升于“十二五”时期的转型升级。走过了从无到有，从小到大，从少到多的漫长历程，经历了金融危机、经济寒冬、中美贸易摩擦的市场洗礼，纵观长葛民营经济发展历程，总体呈现出艰苦创业、坚守实业、做强主业、开放兴业和创新强业</w:t>
      </w:r>
      <w:r w:rsidRPr="009626D5">
        <w:rPr>
          <w:rFonts w:ascii="仿宋" w:eastAsia="仿宋" w:hAnsi="仿宋"/>
          <w:sz w:val="32"/>
          <w:szCs w:val="32"/>
        </w:rPr>
        <w:t>5个特点。尹俊营认为，在民营经济发展上，长葛市委、市政府发挥了主导、引导、辅导、倡导、教导作用，全方位为民营经济发展加力助推。历届党委政府抓民营经济的决心始终不变，坚持把优势资源配置到企业发展上，一任接着一</w:t>
      </w:r>
      <w:r w:rsidRPr="009626D5">
        <w:rPr>
          <w:rFonts w:ascii="仿宋" w:eastAsia="仿宋" w:hAnsi="仿宋"/>
          <w:sz w:val="32"/>
          <w:szCs w:val="32"/>
        </w:rPr>
        <w:lastRenderedPageBreak/>
        <w:t>任干，各级围绕企业转，形成了民营</w:t>
      </w:r>
      <w:r w:rsidRPr="009626D5">
        <w:rPr>
          <w:rFonts w:ascii="仿宋" w:eastAsia="仿宋" w:hAnsi="仿宋" w:hint="eastAsia"/>
          <w:sz w:val="32"/>
          <w:szCs w:val="32"/>
        </w:rPr>
        <w:t>经济发展的优良生态环境。认真研究国家政策，制定出台支持民营经济发展的指导性文件和政策措施，助推企业高质量发展。强化企业服务，加强学习培训，搭建创新平台，力促产业集聚、集群发展，创新服务机制，破解难题瓶颈让企业轻装上阵。大力弘扬企业家精神，政治上给地位，社会上给荣誉，创业上给环境，在全社会营造企业家光荣的浓厚氛围。教育引导广大企业家致富思源、回报社会，主动履行社会责任，自觉依法合规经营，强化诚信意识。尹俊营与大家分享了发展民营经济的体会。尹俊营指出，推动经济高质量发展，必须确立民营经济的主体地位。要抓民营经济的决心不变，级级围绕企业转，形成民营经济可持续发展的优良生态、内生机制和“全天候”环境。推动经济高质量发展，必须抓机遇、有胆略、敢担当；敢不敢支持民营经济发展，愿不愿为民营企业解决问题，能不能为民营企业家助威呐喊，是顺势而为、乘势而上，还是固步自封、错失良机，将是对一个地方党委、政府的严峻考验。推动经济高质量发展，必须建立良好的政商关系，必须谋长远、会统筹、算大账，不以短期利益取代长期利益，不以局部利益代替整体利益；推动经济高质量发展，必须打造一支优秀企业家队伍。对于民营企业家，我们既要关心支持爱护，又要正确教育引导，切实解决好能力素质提升、诚信守信经营、积极履行社会责任等问题，努力造就一支德才兼</w:t>
      </w:r>
      <w:r w:rsidRPr="009626D5">
        <w:rPr>
          <w:rFonts w:ascii="仿宋" w:eastAsia="仿宋" w:hAnsi="仿宋" w:hint="eastAsia"/>
          <w:sz w:val="32"/>
          <w:szCs w:val="32"/>
        </w:rPr>
        <w:lastRenderedPageBreak/>
        <w:t>备、规模宏大的高素质企业家队伍。尹俊营强调，只有真正的守初心、担使命，不懈的追求和努力，才能真正实现每个人奋斗的价值，才能助推伟大中国梦的实现。要坚定信心、坚守使命，坚定信念跟党走，以党的建设高质量统领经济社会发展高质量。长葛今天的发展成果来之不易，蕴含着民营企业家的心血和汗水，长葛美好的未来更离不开各级领导和社会各界人士的支持和帮助。政府、企业要增强危机感、责任感、紧迫感，提振信心，齐心协力，凝聚发展智慧和力量，共同推动许昌“智造之都、宜居之城”建设，为不断开创许昌高质量发展新局面作出新的更大贡献。</w:t>
      </w:r>
    </w:p>
    <w:p w14:paraId="25967083" w14:textId="77777777" w:rsidR="009626D5" w:rsidRPr="009626D5" w:rsidRDefault="009626D5" w:rsidP="009626D5">
      <w:pPr>
        <w:spacing w:line="360" w:lineRule="auto"/>
        <w:ind w:firstLineChars="200" w:firstLine="640"/>
        <w:rPr>
          <w:rFonts w:ascii="仿宋" w:eastAsia="仿宋" w:hAnsi="仿宋"/>
          <w:sz w:val="32"/>
          <w:szCs w:val="32"/>
        </w:rPr>
      </w:pPr>
    </w:p>
    <w:p w14:paraId="17671E9E"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25日，全国脱贫攻坚先进事迹巡回报告会在郑州举行，长葛市委书记尹俊营、副市长赵胜业带领市直相关单位负责人及各镇党委书记在长葛分会场收听收看报告会。报告会上，国务院扶贫开发领导小组成员、国务院国资委副秘书长庄树新传达了习近平总书记对脱贫攻坚工作的重要指示和李克强总理的批示。6位报告团成员讲述了他们奋战在脱贫一线的亲身经历。会后，尹俊营指出，要坚决贯彻落实党中央、国务院及省市的安排部署，坚持“守初心、担使命，找差距、抓落实”，多形式、多渠道大力宣传脱贫攻坚先进人物、先进典型。在思想上、行动上向他们对标，学</w:t>
      </w:r>
      <w:r w:rsidRPr="009626D5">
        <w:rPr>
          <w:rFonts w:ascii="仿宋" w:eastAsia="仿宋" w:hAnsi="仿宋" w:hint="eastAsia"/>
          <w:sz w:val="32"/>
          <w:szCs w:val="32"/>
        </w:rPr>
        <w:t>习他们自力更生、开拓进取的奋斗精神，用他们的先进事迹和崇高</w:t>
      </w:r>
      <w:r w:rsidRPr="009626D5">
        <w:rPr>
          <w:rFonts w:ascii="仿宋" w:eastAsia="仿宋" w:hAnsi="仿宋" w:hint="eastAsia"/>
          <w:sz w:val="32"/>
          <w:szCs w:val="32"/>
        </w:rPr>
        <w:lastRenderedPageBreak/>
        <w:t>精神激励自己、鞭策自己，以更加饱满的精神投身于脱贫攻坚战中，确保如期高质量打好打赢脱贫攻坚战。就下步脱贫攻坚工作开展，尹俊营要求，各单位扶贫人员要坚守岗位，尤其是行业部门，要带头做好各项扶贫工作。各级书记要下大力气、下苦功夫加强学习，提升业务能力。要加快“村问题清零”工作推进，逐村逐户逐人、逐业逐项逐条、对案对标对表地狠抓落实整改。要加快扶贫项目建设进度，加快资金拨付，及时完善资料。要发掘总结扶贫领域的先进人和事，倡树典型，营造全面参与的浓厚氛围。民政局牵头，要加快“四院一中心”建设，为明年兜底工作打下基础。</w:t>
      </w:r>
    </w:p>
    <w:p w14:paraId="6A0E62BF" w14:textId="77777777" w:rsidR="009626D5" w:rsidRPr="009626D5" w:rsidRDefault="009626D5" w:rsidP="009626D5">
      <w:pPr>
        <w:spacing w:line="360" w:lineRule="auto"/>
        <w:ind w:firstLineChars="200" w:firstLine="640"/>
        <w:rPr>
          <w:rFonts w:ascii="仿宋" w:eastAsia="仿宋" w:hAnsi="仿宋"/>
          <w:sz w:val="32"/>
          <w:szCs w:val="32"/>
        </w:rPr>
      </w:pPr>
    </w:p>
    <w:p w14:paraId="44EF20F0"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25日，政协长葛市第十届委员会常务委员会第十六次会议召开，市政协主席寇永志，副主席魏银安出席会议。会议听取了坡胡镇水磨河村村委干部宣讲“时代楷模”“最美奋斗者”燕振昌同志的先进事迹、市农改办关于全市美丽乡村建设工作的情况通报、市教科卫体委员会关于政协委员视察全市美丽乡村建设工作的情况汇报，部分政协常委对全市美丽乡村建设工作发展进行协商讨论。会议指出，要充分认识美丽乡村建设的重大意义，切实增强做好美丽乡村建设工作的责任感和紧迫感，立足我市实际，把握政策机遇，齐心协力打好这场硬仗，全面提升城乡综合发展水平</w:t>
      </w:r>
      <w:r w:rsidRPr="009626D5">
        <w:rPr>
          <w:rFonts w:ascii="仿宋" w:eastAsia="仿宋" w:hAnsi="仿宋" w:hint="eastAsia"/>
          <w:sz w:val="32"/>
          <w:szCs w:val="32"/>
        </w:rPr>
        <w:t>。会议要求，务必突出重点，精准施策，扎实推进美丽乡村建</w:t>
      </w:r>
      <w:r w:rsidRPr="009626D5">
        <w:rPr>
          <w:rFonts w:ascii="仿宋" w:eastAsia="仿宋" w:hAnsi="仿宋" w:hint="eastAsia"/>
          <w:sz w:val="32"/>
          <w:szCs w:val="32"/>
        </w:rPr>
        <w:lastRenderedPageBreak/>
        <w:t>设各项任务落实。要着重规划引领，规范乡村建设要突出重点，确保规划的一致性；要分类指导，确保规划的针对性；要强化执行，确保规划的严肃性。要强化产业支撑，推动兴业富民，大力发展“一村一品、一乡一业”，形成农民增收致富的稳定来源，实现产业发展与美丽乡村建设的有机融合。要进一步加强污染治理，完善基础设施建设并建立环境卫生监督处罚机制，有效改善人居环境。会议强调，务必营造氛围，协同推进，全力保障美丽乡村建设取得实效。要注重宣传教育，强化舆论引导，加强文化建设，开展文明创建活动，让良好的文明风尚在广大农民群众中深深扎根。要创新投入机制，通过整合相关资金、创新金融体制、撬动民间资本等方式加大资金支持，形成全社会支持美丽乡村建设和精准扶贫工作的强大合力。要注重建管并举，健全长效管理机制的同时积极探索创新，努力实现“城乡建设协调发展、城乡管理合力推进”的目标。</w:t>
      </w:r>
    </w:p>
    <w:p w14:paraId="24CF7214" w14:textId="77777777" w:rsidR="009626D5" w:rsidRPr="009626D5" w:rsidRDefault="009626D5" w:rsidP="009626D5">
      <w:pPr>
        <w:spacing w:line="360" w:lineRule="auto"/>
        <w:ind w:firstLineChars="200" w:firstLine="640"/>
        <w:rPr>
          <w:rFonts w:ascii="仿宋" w:eastAsia="仿宋" w:hAnsi="仿宋"/>
          <w:sz w:val="32"/>
          <w:szCs w:val="32"/>
        </w:rPr>
      </w:pPr>
    </w:p>
    <w:p w14:paraId="45582967"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26日，长葛市城乡客运一体化暨万村通客车提质工程通车仪式在市科技文化广场举行，市领导张忠民、胡吉星、张冠军、魏银安，市公安局局长苗仲凯出席通车仪式。市长张忠民宣布长葛市城乡客运一体化暨万村通客车提质工程正式通车并向长葛公交公司发放公交车车辆钥匙。张忠民现场详细查看活动展板并上车体验公交车打票系统。在城</w:t>
      </w:r>
      <w:r w:rsidRPr="009626D5">
        <w:rPr>
          <w:rFonts w:ascii="仿宋" w:eastAsia="仿宋" w:hAnsi="仿宋"/>
          <w:sz w:val="32"/>
          <w:szCs w:val="32"/>
        </w:rPr>
        <w:lastRenderedPageBreak/>
        <w:t>乡公交班线规划图前，张忠民与交通部门负责人详细交谈，并对公交公司负责人进行叮嘱。张忠民指出，城乡公交网络是民生工程，与老百姓利益紧密相连。在运行过程中，要保证安全，确保老百姓能得到实惠、享受到便捷；对运行</w:t>
      </w:r>
      <w:r w:rsidRPr="009626D5">
        <w:rPr>
          <w:rFonts w:ascii="仿宋" w:eastAsia="仿宋" w:hAnsi="仿宋" w:hint="eastAsia"/>
          <w:sz w:val="32"/>
          <w:szCs w:val="32"/>
        </w:rPr>
        <w:t>过程中发现的问题，要及时与交通局等相关部门对接协调解决，“擦”亮长葛公交名片。两家公交公司要紧密结合，要拿出可行的运行办法，不能因成本、利润等问题导致价格波动，甚至出现停运现象。后期，市委、市政府将随时关注运营情况，对运营成效好的公交公司要给予奖励，对于运营出现问题的将进行处罚。交通部门要超前规划，加强监管，提高线路的覆盖面，让党的惠民政策传递到千家万户。运营企业要提高服务意识和管理水平，加强安全监管和司乘人员教育管理，创造优质、安全运输服务。广大从业人员要树立以人为本的思想，服务至上的理念，为全市人民群众温馨出行做好服务。全市干部群众要文明乘坐城市公交、积极支持通村公交，传播、弘扬、引导城乡文明，努力实现“出行环境美、服务行为美、和谐人文美”的目标。市政府将全力支持城乡公交事业健康发展，进一步出台一系列优惠政策，确保企业开得通、留得住、有效益，真正让群众坐得舒心、企业运营安心，进一步增强群众的幸福感和获得感。</w:t>
      </w:r>
    </w:p>
    <w:p w14:paraId="623940D6" w14:textId="77777777" w:rsidR="009626D5" w:rsidRPr="009626D5" w:rsidRDefault="009626D5" w:rsidP="009626D5">
      <w:pPr>
        <w:spacing w:line="360" w:lineRule="auto"/>
        <w:ind w:firstLineChars="200" w:firstLine="640"/>
        <w:rPr>
          <w:rFonts w:ascii="仿宋" w:eastAsia="仿宋" w:hAnsi="仿宋"/>
          <w:sz w:val="32"/>
          <w:szCs w:val="32"/>
        </w:rPr>
      </w:pPr>
    </w:p>
    <w:p w14:paraId="49794B93"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10月26日，市委退役军人事务工作领导小组第一次全</w:t>
      </w:r>
      <w:r w:rsidRPr="009626D5">
        <w:rPr>
          <w:rFonts w:ascii="仿宋" w:eastAsia="仿宋" w:hAnsi="仿宋"/>
          <w:sz w:val="32"/>
          <w:szCs w:val="32"/>
        </w:rPr>
        <w:lastRenderedPageBreak/>
        <w:t>体会议召开，市领导尹俊营、张忠民、周强、刘明亮、徐光、赵胜业出席会议。会议贯彻落实了中央、省委有关会议精神，研究审议领导小组相关文件，部署当前和今后一个时期全市退役军人事务工作。会议传达了习近平总书记关于退役军人服务保障体系建设的重要批示精神，省委退役军人事务工作领导小组第一次全体会议、全省退役军人工作会议精神和许昌市委退役军人事务工作领导小组第一次全体会议、许昌市退役军人工作会议精神，听取长葛市相关工作开展情况汇报。市委书记尹俊营指出，要提高政治站位。学习</w:t>
      </w:r>
      <w:r w:rsidRPr="009626D5">
        <w:rPr>
          <w:rFonts w:ascii="仿宋" w:eastAsia="仿宋" w:hAnsi="仿宋" w:hint="eastAsia"/>
          <w:sz w:val="32"/>
          <w:szCs w:val="32"/>
        </w:rPr>
        <w:t>好、领会好、运用好习近平总书记关于退役军人工作的系列重要论述和指示，以高度的政治自觉、思想自觉、行动自觉做好退役军人工作。他要求，要夯实基层基础。各级党委要切实负起主体责任，专题研究部署，细化工作方案。组织、编制、财政、人社等部门要各负其责，采取有力措施，按照有机构、有编制、有人员、有经费、有保障的“五有”要求，确保各级服务中心（站）正常开展工作。各级服务中心（站）要丰富服务内容、创新服务模式、提升服务质量，搭建政策咨询窗口、帮扶援助平台，高质量开展就业创业扶持、走访慰问、权益保障等服务。要把握工作方法。树牢服务理念，要带着感情、带着责任、带着使命做好工作，对退役军人给予更多尊敬、理解和关爱。依法依规办事，政策有明确规定的，要不折不扣严格落实政策；政策没有明确规定的，要耐心做好政策解</w:t>
      </w:r>
      <w:r w:rsidRPr="009626D5">
        <w:rPr>
          <w:rFonts w:ascii="仿宋" w:eastAsia="仿宋" w:hAnsi="仿宋" w:hint="eastAsia"/>
          <w:sz w:val="32"/>
          <w:szCs w:val="32"/>
        </w:rPr>
        <w:lastRenderedPageBreak/>
        <w:t>释和思想教育工作；对生活困难人员，要切实加大帮扶救助力度。加强示范引领，结合第二批“不忘初、牢记使命”主题教育的开展，挖掘一批退役军人的好典型，广泛宣传发动，凝聚强大正能量。要维护合法权益。用心用情用力做好退役军人相关工作同时，强化风险意识，全面排查隐患，坚决守住底线。坚持解决实际困难与做好思想工作相结合，在政策法规允许范围内，最大限度地解决退役军人实际困难和问题。对退役军人反映的问题，要落实首办责任制，督促相关单位严格落实政策，认真兑现承诺。要加强党的领导。要构建起党委领导、政府牵头、退役军人事务部门协调、相关部门配合、社会参与的工作格局。市退役军人事务局要认真履职尽责，加强服务保障，增强工作实效，真正成为服务退役军人的“娘家人”；各职能部门要强化协调配合，形成工作合力，不断开创退役军人事务工作新局面。</w:t>
      </w:r>
    </w:p>
    <w:p w14:paraId="4D552D94" w14:textId="77777777" w:rsidR="009626D5" w:rsidRPr="009626D5" w:rsidRDefault="009626D5" w:rsidP="009626D5">
      <w:pPr>
        <w:spacing w:line="360" w:lineRule="auto"/>
        <w:ind w:firstLineChars="200" w:firstLine="640"/>
        <w:rPr>
          <w:rFonts w:ascii="仿宋" w:eastAsia="仿宋" w:hAnsi="仿宋"/>
          <w:sz w:val="32"/>
          <w:szCs w:val="32"/>
        </w:rPr>
      </w:pPr>
    </w:p>
    <w:p w14:paraId="57C2652D"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29日，市人大常委会组织开展清潩河综合治理专题视察，市人大常委会主任仲素玲，副主任袁兰章，市人大常委会组成人员和部分市人大代表参加视察。仲素玲一行从增福湖出发，沿清潩河由北至南实地查看清潩河全线综合治理工作。在随后召开的座谈会上，水利局汇报了清潩河综合治理工作开展情况，参加视察的市人大常委会组成人员和部分市人大代表分别发言。仲素玲指出，清潩河综合治理工程</w:t>
      </w:r>
      <w:r w:rsidRPr="009626D5">
        <w:rPr>
          <w:rFonts w:ascii="仿宋" w:eastAsia="仿宋" w:hAnsi="仿宋"/>
          <w:sz w:val="32"/>
          <w:szCs w:val="32"/>
        </w:rPr>
        <w:lastRenderedPageBreak/>
        <w:t>是一项功在当代、利在千秋的惠民工程，工程量大、涉及面广，如今能取得如此成效着实令人欣喜振奋，全市上下务必要齐心协力，继续干好综合治理工作。就下一步治理</w:t>
      </w:r>
      <w:r w:rsidRPr="009626D5">
        <w:rPr>
          <w:rFonts w:ascii="仿宋" w:eastAsia="仿宋" w:hAnsi="仿宋" w:hint="eastAsia"/>
          <w:sz w:val="32"/>
          <w:szCs w:val="32"/>
        </w:rPr>
        <w:t>工作，仲素玲要求，要坚持高起点规划不动摇，谋划好这项惠民工程，为全市重点项目建设留下浓墨重彩的一笔；要坚持高质量建设不松懈，工程质量要经得住时间的考验；要坚持高标准实施不降格，将公厕、停车场等各项基础设施建设到位，保证设施齐全、功能完善；三分建七分管，要建立良好机制管长远，不负前期的努力与成果。全市上下要共同朝着“绿水相融、处处皆景”的生态宜居城市目标进发，为全市打造“人间仙境”献出自己的一份力。</w:t>
      </w:r>
    </w:p>
    <w:p w14:paraId="57B04417" w14:textId="77777777" w:rsidR="009626D5" w:rsidRPr="009626D5" w:rsidRDefault="009626D5" w:rsidP="009626D5">
      <w:pPr>
        <w:spacing w:line="360" w:lineRule="auto"/>
        <w:ind w:firstLineChars="200" w:firstLine="640"/>
        <w:rPr>
          <w:rFonts w:ascii="仿宋" w:eastAsia="仿宋" w:hAnsi="仿宋"/>
          <w:sz w:val="32"/>
          <w:szCs w:val="32"/>
        </w:rPr>
      </w:pPr>
    </w:p>
    <w:p w14:paraId="203110E8" w14:textId="77777777" w:rsidR="009626D5" w:rsidRPr="009626D5" w:rsidRDefault="009626D5" w:rsidP="009626D5">
      <w:pPr>
        <w:spacing w:line="360" w:lineRule="auto"/>
        <w:ind w:firstLineChars="200" w:firstLine="640"/>
        <w:rPr>
          <w:rFonts w:ascii="仿宋" w:eastAsia="仿宋" w:hAnsi="仿宋"/>
          <w:sz w:val="32"/>
          <w:szCs w:val="32"/>
        </w:rPr>
      </w:pPr>
      <w:r w:rsidRPr="009626D5">
        <w:rPr>
          <w:rFonts w:ascii="仿宋" w:eastAsia="仿宋" w:hAnsi="仿宋"/>
          <w:sz w:val="32"/>
          <w:szCs w:val="32"/>
        </w:rPr>
        <w:t>10月30日，市第十五届人大常委会第二十六次会议召开，市人大常委会主任仲素玲，副主任袁兰章、胡吉星，副市长常小静，市人民法院代理院长刘婷，市人民检察院检察长马光禹出席会议。会议听取《长葛市人民法院关于执行工作的情况报告》《长葛市人民检察院关于民事行政检察工作情况的报告》《关于我市基础教育提升三年攻坚项目建设情况的报告》《关于2019年市本级预算调整方案（草案）的报告》，听取接受部分代表辞职、表决《关于部分代表的代表资格的报告》，听取长葛市人民法院有关人事任免的提请，拟任命的市人民法院副院长、审判委员会委员、</w:t>
      </w:r>
      <w:r w:rsidRPr="009626D5">
        <w:rPr>
          <w:rFonts w:ascii="仿宋" w:eastAsia="仿宋" w:hAnsi="仿宋" w:hint="eastAsia"/>
          <w:sz w:val="32"/>
          <w:szCs w:val="32"/>
        </w:rPr>
        <w:t>审判员李晋作任</w:t>
      </w:r>
      <w:r w:rsidRPr="009626D5">
        <w:rPr>
          <w:rFonts w:ascii="仿宋" w:eastAsia="仿宋" w:hAnsi="仿宋" w:hint="eastAsia"/>
          <w:sz w:val="32"/>
          <w:szCs w:val="32"/>
        </w:rPr>
        <w:lastRenderedPageBreak/>
        <w:t>前供职承诺。经分组审议，会议对《长葛市人民法院关于执行工作的情况报告》《长葛市人民检察院关于民事行政检察工作情况的报告》《关于我市基础教育提升三年攻坚项目建设情况的报告》提出意见与建议，表决通过了上述报告的审议意见，批准了</w:t>
      </w:r>
      <w:r w:rsidRPr="009626D5">
        <w:rPr>
          <w:rFonts w:ascii="仿宋" w:eastAsia="仿宋" w:hAnsi="仿宋"/>
          <w:sz w:val="32"/>
          <w:szCs w:val="32"/>
        </w:rPr>
        <w:t>2019年市本级预算调整方案，对部分人大代表补选工作进行了安排部署，以无记名投票的方式通过了人事任免。会上，仲素玲代表市人大常委会向任命的市人民法院副院长、审判委员会委员、审判员李晋颁发任命书，随后李晋进行宪法宣誓。</w:t>
      </w:r>
    </w:p>
    <w:p w14:paraId="58353C1D" w14:textId="77777777" w:rsidR="00620E44" w:rsidRPr="009626D5" w:rsidRDefault="00620E44" w:rsidP="009626D5">
      <w:pPr>
        <w:spacing w:line="360" w:lineRule="auto"/>
        <w:ind w:firstLineChars="200" w:firstLine="640"/>
        <w:rPr>
          <w:rFonts w:ascii="仿宋" w:eastAsia="仿宋" w:hAnsi="仿宋"/>
          <w:sz w:val="32"/>
          <w:szCs w:val="32"/>
        </w:rPr>
      </w:pPr>
    </w:p>
    <w:sectPr w:rsidR="00620E44" w:rsidRPr="009626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5A612" w14:textId="77777777" w:rsidR="00C87FA4" w:rsidRDefault="00C87FA4" w:rsidP="00016902">
      <w:r>
        <w:separator/>
      </w:r>
    </w:p>
  </w:endnote>
  <w:endnote w:type="continuationSeparator" w:id="0">
    <w:p w14:paraId="21A52854" w14:textId="77777777" w:rsidR="00C87FA4" w:rsidRDefault="00C87FA4" w:rsidP="0001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61B68" w14:textId="77777777" w:rsidR="00C87FA4" w:rsidRDefault="00C87FA4" w:rsidP="00016902">
      <w:r>
        <w:separator/>
      </w:r>
    </w:p>
  </w:footnote>
  <w:footnote w:type="continuationSeparator" w:id="0">
    <w:p w14:paraId="36D8814F" w14:textId="77777777" w:rsidR="00C87FA4" w:rsidRDefault="00C87FA4" w:rsidP="00016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136"/>
    <w:rsid w:val="00016902"/>
    <w:rsid w:val="004F5136"/>
    <w:rsid w:val="00620E44"/>
    <w:rsid w:val="009626D5"/>
    <w:rsid w:val="00C87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DD3C5"/>
  <w15:chartTrackingRefBased/>
  <w15:docId w15:val="{4044CB43-BD0D-4C2C-8516-D50D86C95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9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6902"/>
    <w:rPr>
      <w:sz w:val="18"/>
      <w:szCs w:val="18"/>
    </w:rPr>
  </w:style>
  <w:style w:type="paragraph" w:styleId="a5">
    <w:name w:val="footer"/>
    <w:basedOn w:val="a"/>
    <w:link w:val="a6"/>
    <w:uiPriority w:val="99"/>
    <w:unhideWhenUsed/>
    <w:rsid w:val="00016902"/>
    <w:pPr>
      <w:tabs>
        <w:tab w:val="center" w:pos="4153"/>
        <w:tab w:val="right" w:pos="8306"/>
      </w:tabs>
      <w:snapToGrid w:val="0"/>
      <w:jc w:val="left"/>
    </w:pPr>
    <w:rPr>
      <w:sz w:val="18"/>
      <w:szCs w:val="18"/>
    </w:rPr>
  </w:style>
  <w:style w:type="character" w:customStyle="1" w:styleId="a6">
    <w:name w:val="页脚 字符"/>
    <w:basedOn w:val="a0"/>
    <w:link w:val="a5"/>
    <w:uiPriority w:val="99"/>
    <w:rsid w:val="000169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64</Pages>
  <Words>5202</Words>
  <Characters>29656</Characters>
  <Application>Microsoft Office Word</Application>
  <DocSecurity>0</DocSecurity>
  <Lines>247</Lines>
  <Paragraphs>69</Paragraphs>
  <ScaleCrop>false</ScaleCrop>
  <Company/>
  <LinksUpToDate>false</LinksUpToDate>
  <CharactersWithSpaces>34789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3</cp:revision>
  <dcterms:created xsi:type="dcterms:W3CDTF">2020-02-17T01:35:00Z</dcterms:created>
  <dcterms:modified xsi:type="dcterms:W3CDTF">2020-02-17T03:47:00Z</dcterms:modified>
</cp:coreProperties>
</file>