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9E66A"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日，全市脱贫攻坚专题会议召开，市领导尹俊营、张忠民、周强、仲素玲、袁晓鸿、段殿臣、胡君、徐光、薛红军出席会议。听取各行业部门脱贫攻坚工作开展情况及存在问题汇报后，市委书记尹俊营指出，脱贫攻坚工作还存在政策落实不到位等问题，各部门要认真排查问题，及时整改，举一反三，做到工作流程规范化，业务能力专业化，政策覆盖全面化。要认清责任、端正态度、提振精神。13个行业部门是落实各项扶贫政策的主要部门和主责单位，要重点围绕“两不愁三保障”做好“四加一”工作，教育扶贫做到义务教育阶段</w:t>
      </w:r>
      <w:proofErr w:type="gramStart"/>
      <w:r w:rsidRPr="006260EE">
        <w:rPr>
          <w:rFonts w:ascii="仿宋" w:eastAsia="仿宋" w:hAnsi="仿宋"/>
          <w:sz w:val="32"/>
          <w:szCs w:val="32"/>
        </w:rPr>
        <w:t>控辍保学</w:t>
      </w:r>
      <w:proofErr w:type="gramEnd"/>
      <w:r w:rsidRPr="006260EE">
        <w:rPr>
          <w:rFonts w:ascii="仿宋" w:eastAsia="仿宋" w:hAnsi="仿宋"/>
          <w:sz w:val="32"/>
          <w:szCs w:val="32"/>
        </w:rPr>
        <w:t>和各学龄</w:t>
      </w:r>
      <w:proofErr w:type="gramStart"/>
      <w:r w:rsidRPr="006260EE">
        <w:rPr>
          <w:rFonts w:ascii="仿宋" w:eastAsia="仿宋" w:hAnsi="仿宋"/>
          <w:sz w:val="32"/>
          <w:szCs w:val="32"/>
        </w:rPr>
        <w:t>段教育</w:t>
      </w:r>
      <w:proofErr w:type="gramEnd"/>
      <w:r w:rsidRPr="006260EE">
        <w:rPr>
          <w:rFonts w:ascii="仿宋" w:eastAsia="仿宋" w:hAnsi="仿宋"/>
          <w:sz w:val="32"/>
          <w:szCs w:val="32"/>
        </w:rPr>
        <w:t>补贴双覆盖，</w:t>
      </w:r>
      <w:r w:rsidRPr="006260EE">
        <w:rPr>
          <w:rFonts w:ascii="仿宋" w:eastAsia="仿宋" w:hAnsi="仿宋" w:hint="eastAsia"/>
          <w:sz w:val="32"/>
          <w:szCs w:val="32"/>
        </w:rPr>
        <w:t>医疗扶贫要做到贫困户参加医疗保障全覆盖和贫困户医疗报销比例达百分之九十，危房改造要达到面积合格和“住人无危房、危房不住人”的标准，饮水安全要把握好水量、水质、群众取水方便度和供水保障率。要树立大局意识，各部门要认识到脱贫攻坚工作是全市的政治任务，转变作风提升站位，把脱贫攻坚作为当前工作的重心，一鼓作气加压奋进，拿出精气神，把各项工作抓实抓好。要查找差距、深挖原因，补齐短板。各部门要迅速组织人员，对中央巡视反馈的问题、去年省级考核反馈的问题、平时各级反馈的问题和同类问题进行举一反三自查自纠，每个问题要逐一查看，核实是否整改，要有具体措施和扎实成效。做好扶贫资金使用管理、产业扶贫、就业创业扶贫、健康扶贫、金融扶贫等五个问题的专项</w:t>
      </w:r>
      <w:r w:rsidRPr="006260EE">
        <w:rPr>
          <w:rFonts w:ascii="仿宋" w:eastAsia="仿宋" w:hAnsi="仿宋" w:hint="eastAsia"/>
          <w:sz w:val="32"/>
          <w:szCs w:val="32"/>
        </w:rPr>
        <w:lastRenderedPageBreak/>
        <w:t>整改，相关行业部门要牵头分工，对照各自任务，进行一次整改效果“回头看”，整改报告要做到有措施、有数据、有结果、有成效。要注重效果、落实政策，提升群众满意度。教育扶贫、健康扶贫、饮水安全、危房改造、综合保障等五项扶贫政策，要结合贫困户致贫原因和实际情况，及时足额落实到村到户到人，杜绝空档和盲区；要聚焦“两不愁三保障”严格执行现行标准，既不能随意降低标准影响成效，也不能刻意拔高标准。要落实程序、公正公开，严格按照各项规定程序办事，该评议的要评议，该张榜的要张榜，该公示的要公示，让群众参与到政策落实的各个环节，确保群众认可、认同、满意。政策宣传要入脑入心，用群众听得懂、说得出的语言和形式开展政策宣传，既要让群众清楚政策落实的标准和条件，又要让群众明白政策处理的程序和方法，有效提高群众政策知晓度和满意度。尹俊营强调，各部门要有破釜沉舟背水一战的决心，转变作风，正视存在问题，坚决克服骄傲自满松懈思想，真正尽职尽责，确保全市脱贫攻坚工作走在前列。</w:t>
      </w:r>
    </w:p>
    <w:p w14:paraId="0F694242"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日，市委书记尹俊营到郑万高铁北站站前广场查看项目建设进展情况，市人大副主任胡吉星陪同。在实地查看、听取增福镇党政负责人关于项目进展情况汇报后，尹俊营要求，要按照高标准拆迁、打造高铁北站站前广场，重拳整治周边</w:t>
      </w:r>
      <w:proofErr w:type="gramStart"/>
      <w:r w:rsidRPr="006260EE">
        <w:rPr>
          <w:rFonts w:ascii="仿宋" w:eastAsia="仿宋" w:hAnsi="仿宋"/>
          <w:sz w:val="32"/>
          <w:szCs w:val="32"/>
        </w:rPr>
        <w:t>违建现象</w:t>
      </w:r>
      <w:proofErr w:type="gramEnd"/>
      <w:r w:rsidRPr="006260EE">
        <w:rPr>
          <w:rFonts w:ascii="仿宋" w:eastAsia="仿宋" w:hAnsi="仿宋"/>
          <w:sz w:val="32"/>
          <w:szCs w:val="32"/>
        </w:rPr>
        <w:t>。要在确保拆迁进度的同时抓好安全生产，</w:t>
      </w:r>
      <w:r w:rsidRPr="006260EE">
        <w:rPr>
          <w:rFonts w:ascii="仿宋" w:eastAsia="仿宋" w:hAnsi="仿宋"/>
          <w:sz w:val="32"/>
          <w:szCs w:val="32"/>
        </w:rPr>
        <w:lastRenderedPageBreak/>
        <w:t>做好工人的防暑安全工作。项目周边临近的村要按照美丽乡村建设的标准搞好村内美化，切实提升环境。要积极与项目施工方联系对接，尽快让施工方进场开工。</w:t>
      </w:r>
    </w:p>
    <w:p w14:paraId="541F97F8"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日，全市脱贫攻坚专题会议召开，许昌市第二调研指导组组长梁言安，市领导尹俊营、张忠民、周强、仲素玲、寇永志、袁晓鸿、段殿臣、王义华、刘明亮、李全民、胡君、徐光出席会议。会上，梁言安对在长葛市督导调研过程中发现的金融扶贫、扶贫项目管理等5方面短板进行通报。听取许昌市第二调研指导组反馈问题后，就如何补短板、增实效、确保全市脱贫攻坚工作走在前列，市委书记尹俊营指出，目前长葛脱贫攻坚工作中存在问题是作风不实。全市上下要端正态度、转变作风，克服骄傲自满、得过且过情绪，将脱贫攻坚工作作为一项政治任务，抓紧时间对标整</w:t>
      </w:r>
      <w:r w:rsidRPr="006260EE">
        <w:rPr>
          <w:rFonts w:ascii="仿宋" w:eastAsia="仿宋" w:hAnsi="仿宋" w:hint="eastAsia"/>
          <w:sz w:val="32"/>
          <w:szCs w:val="32"/>
        </w:rPr>
        <w:t>改，拿出破釜沉舟、背水一战的决心和斗志，集中精力以备战状态投入脱贫攻坚工作。尹俊营要求，各镇区村、各部门要认清形势、高度重视，转变作风，查漏补缺，对标整改，务求脱贫攻坚工作取得实效。一要加强领导。由</w:t>
      </w:r>
      <w:r w:rsidRPr="006260EE">
        <w:rPr>
          <w:rFonts w:ascii="仿宋" w:eastAsia="仿宋" w:hAnsi="仿宋"/>
          <w:sz w:val="32"/>
          <w:szCs w:val="32"/>
        </w:rPr>
        <w:t>4名常委带领4个由扶贫办、督查局等组成的督查组，分别分包3个镇、3个行业部门，对其进行督导、巡查、攻关；要按照清单</w:t>
      </w:r>
      <w:proofErr w:type="gramStart"/>
      <w:r w:rsidRPr="006260EE">
        <w:rPr>
          <w:rFonts w:ascii="仿宋" w:eastAsia="仿宋" w:hAnsi="仿宋"/>
          <w:sz w:val="32"/>
          <w:szCs w:val="32"/>
        </w:rPr>
        <w:t>拉网式对</w:t>
      </w:r>
      <w:proofErr w:type="gramEnd"/>
      <w:r w:rsidRPr="006260EE">
        <w:rPr>
          <w:rFonts w:ascii="仿宋" w:eastAsia="仿宋" w:hAnsi="仿宋"/>
          <w:sz w:val="32"/>
          <w:szCs w:val="32"/>
        </w:rPr>
        <w:t>分包行业、</w:t>
      </w:r>
      <w:proofErr w:type="gramStart"/>
      <w:r w:rsidRPr="006260EE">
        <w:rPr>
          <w:rFonts w:ascii="仿宋" w:eastAsia="仿宋" w:hAnsi="仿宋"/>
          <w:sz w:val="32"/>
          <w:szCs w:val="32"/>
        </w:rPr>
        <w:t>镇存在</w:t>
      </w:r>
      <w:proofErr w:type="gramEnd"/>
      <w:r w:rsidRPr="006260EE">
        <w:rPr>
          <w:rFonts w:ascii="仿宋" w:eastAsia="仿宋" w:hAnsi="仿宋"/>
          <w:sz w:val="32"/>
          <w:szCs w:val="32"/>
        </w:rPr>
        <w:t>问题全部督查整改；要每日对分包镇、行业整改工作进行排名，第三名要在组内进行表态，推动各镇、各行业部门把任务落实到位。此外，对于督查过程中再</w:t>
      </w:r>
      <w:r w:rsidRPr="006260EE">
        <w:rPr>
          <w:rFonts w:ascii="仿宋" w:eastAsia="仿宋" w:hAnsi="仿宋"/>
          <w:sz w:val="32"/>
          <w:szCs w:val="32"/>
        </w:rPr>
        <w:lastRenderedPageBreak/>
        <w:t>三发现的问题却迟迟未整改的，要</w:t>
      </w:r>
      <w:proofErr w:type="gramStart"/>
      <w:r w:rsidRPr="006260EE">
        <w:rPr>
          <w:rFonts w:ascii="仿宋" w:eastAsia="仿宋" w:hAnsi="仿宋"/>
          <w:sz w:val="32"/>
          <w:szCs w:val="32"/>
        </w:rPr>
        <w:t>顶格问</w:t>
      </w:r>
      <w:proofErr w:type="gramEnd"/>
      <w:r w:rsidRPr="006260EE">
        <w:rPr>
          <w:rFonts w:ascii="仿宋" w:eastAsia="仿宋" w:hAnsi="仿宋"/>
          <w:sz w:val="32"/>
          <w:szCs w:val="32"/>
        </w:rPr>
        <w:t>责</w:t>
      </w:r>
      <w:r w:rsidRPr="006260EE">
        <w:rPr>
          <w:rFonts w:ascii="仿宋" w:eastAsia="仿宋" w:hAnsi="仿宋" w:hint="eastAsia"/>
          <w:sz w:val="32"/>
          <w:szCs w:val="32"/>
        </w:rPr>
        <w:t>。二要精心准备。各镇（办事处）、各部门要利用周</w:t>
      </w:r>
      <w:proofErr w:type="gramStart"/>
      <w:r w:rsidRPr="006260EE">
        <w:rPr>
          <w:rFonts w:ascii="仿宋" w:eastAsia="仿宋" w:hAnsi="仿宋" w:hint="eastAsia"/>
          <w:sz w:val="32"/>
          <w:szCs w:val="32"/>
        </w:rPr>
        <w:t>末时</w:t>
      </w:r>
      <w:proofErr w:type="gramEnd"/>
      <w:r w:rsidRPr="006260EE">
        <w:rPr>
          <w:rFonts w:ascii="仿宋" w:eastAsia="仿宋" w:hAnsi="仿宋" w:hint="eastAsia"/>
          <w:sz w:val="32"/>
          <w:szCs w:val="32"/>
        </w:rPr>
        <w:t>间抓紧时间进入状态，集中精力开展扶贫工作；全市扶贫干部要立即奔赴联系村、户开展工作；要加强领导督查，县级领导干部要深入分包的镇村户进行检查指导督促；各镇要做好各项基础工作，“一把手”要亲自调度指挥；市直各部门、各单位下派扶贫干部要坚持“五天四夜”工作制，切实做好派驻村的脱贫攻坚工作。三要严格奖惩。在脱贫攻坚工作紧要关头，全市所有县级干部及各镇、各部门负责人、各帮扶责任人要全部在岗，对有特殊情况的要对主管县级领导履行纸质请假手续，对于未履行纸质请假手续的按旷工处理。对工作不力、出现问题、影响全市考核成绩的，市委、市政府将顶格追究，严肃处理，绝不姑息迁就。</w:t>
      </w:r>
    </w:p>
    <w:p w14:paraId="5B15F58F" w14:textId="6FEE661E"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日，全市领导干部会议召开，市领导尹俊营、张忠民、周强、仲素玲、寇永志、袁晓鸿、段殿臣、王义华、刘明亮、李全民、胡君、徐光出席会议。市委书记尹俊营指出，要辩证看待当前形势，坚定不移抓牢发展第一要务。全市经济运行总体平稳、稳中有进，但也稳中有变、变中有忧。全市上下要清醒认识形势、坚定发展信心，保持战略定力，切实走好高质量发展之路。要肯定成绩，正视问题，坚定信心，抢抓机遇。尽管上半年全市个别企业遇到了一些困难，但主要原因是过去发展速度过快、当前宏观经济影响加剧等</w:t>
      </w:r>
      <w:r w:rsidRPr="006260EE">
        <w:rPr>
          <w:rFonts w:ascii="仿宋" w:eastAsia="仿宋" w:hAnsi="仿宋"/>
          <w:sz w:val="32"/>
          <w:szCs w:val="32"/>
        </w:rPr>
        <w:lastRenderedPageBreak/>
        <w:t>多种因素叠加的结果，企业的生产经营没有任何问</w:t>
      </w:r>
      <w:r w:rsidRPr="006260EE">
        <w:rPr>
          <w:rFonts w:ascii="仿宋" w:eastAsia="仿宋" w:hAnsi="仿宋" w:hint="eastAsia"/>
          <w:sz w:val="32"/>
          <w:szCs w:val="32"/>
        </w:rPr>
        <w:t>题。尤其是通过近年来的持续转型升级、‘四个一百’专项行动等，广大中小企业实现了逆势上扬。信心比黄金更珍贵，不能为个别表面现象迷惑，要善于看本质、看主流、看趋势，树牢发展信心。当前对德合作方面，省商务</w:t>
      </w:r>
      <w:proofErr w:type="gramStart"/>
      <w:r w:rsidRPr="006260EE">
        <w:rPr>
          <w:rFonts w:ascii="仿宋" w:eastAsia="仿宋" w:hAnsi="仿宋" w:hint="eastAsia"/>
          <w:sz w:val="32"/>
          <w:szCs w:val="32"/>
        </w:rPr>
        <w:t>厅明确</w:t>
      </w:r>
      <w:proofErr w:type="gramEnd"/>
      <w:r w:rsidRPr="006260EE">
        <w:rPr>
          <w:rFonts w:ascii="仿宋" w:eastAsia="仿宋" w:hAnsi="仿宋" w:hint="eastAsia"/>
          <w:sz w:val="32"/>
          <w:szCs w:val="32"/>
        </w:rPr>
        <w:t>表示要把长葛市作为对外开放重点联系县（市），建立商务直通车。要抓住机遇，用好机遇，围绕项目做大文章、做好文章，争取更多政策资金支持，驶入对德合作快车道，实现高质量发展。尹俊营要求，必须紧盯年度目标任务、聚焦走在前列，围绕打造产业重地、人间仙境出实招、用真力、下狠劲，不断取得新突破。一要做强工业，打造产业重地。对于长葛来讲，工业是我们的优势所在。要始终坚持做强工业不动摇，全力推动工业转型升级。要大力实施智能化、绿色化、企业技术“三大改造”，加快“设备换芯”“生产换线”“机器换人”，</w:t>
      </w:r>
      <w:r w:rsidRPr="006260EE">
        <w:rPr>
          <w:rFonts w:ascii="仿宋" w:eastAsia="仿宋" w:hAnsi="仿宋"/>
          <w:sz w:val="32"/>
          <w:szCs w:val="32"/>
        </w:rPr>
        <w:t>创建先进制造业示范基地；要坚持创新驱动，突出科技创新和模式创新，深入实施“英才计划”，不断培育发展新优势；要强化主体培育，深入推进“</w:t>
      </w:r>
      <w:proofErr w:type="gramStart"/>
      <w:r w:rsidRPr="006260EE">
        <w:rPr>
          <w:rFonts w:ascii="仿宋" w:eastAsia="仿宋" w:hAnsi="仿宋"/>
          <w:sz w:val="32"/>
          <w:szCs w:val="32"/>
        </w:rPr>
        <w:t>个</w:t>
      </w:r>
      <w:proofErr w:type="gramEnd"/>
      <w:r w:rsidRPr="006260EE">
        <w:rPr>
          <w:rFonts w:ascii="仿宋" w:eastAsia="仿宋" w:hAnsi="仿宋"/>
          <w:sz w:val="32"/>
          <w:szCs w:val="32"/>
        </w:rPr>
        <w:t>转企、小升</w:t>
      </w:r>
      <w:proofErr w:type="gramStart"/>
      <w:r w:rsidRPr="006260EE">
        <w:rPr>
          <w:rFonts w:ascii="仿宋" w:eastAsia="仿宋" w:hAnsi="仿宋"/>
          <w:sz w:val="32"/>
          <w:szCs w:val="32"/>
        </w:rPr>
        <w:t>规</w:t>
      </w:r>
      <w:proofErr w:type="gramEnd"/>
      <w:r w:rsidRPr="006260EE">
        <w:rPr>
          <w:rFonts w:ascii="仿宋" w:eastAsia="仿宋" w:hAnsi="仿宋"/>
          <w:sz w:val="32"/>
          <w:szCs w:val="32"/>
        </w:rPr>
        <w:t>、</w:t>
      </w:r>
      <w:proofErr w:type="gramStart"/>
      <w:r w:rsidRPr="006260EE">
        <w:rPr>
          <w:rFonts w:ascii="仿宋" w:eastAsia="仿宋" w:hAnsi="仿宋"/>
          <w:sz w:val="32"/>
          <w:szCs w:val="32"/>
        </w:rPr>
        <w:t>规</w:t>
      </w:r>
      <w:proofErr w:type="gramEnd"/>
      <w:r w:rsidRPr="006260EE">
        <w:rPr>
          <w:rFonts w:ascii="仿宋" w:eastAsia="仿宋" w:hAnsi="仿宋"/>
          <w:sz w:val="32"/>
          <w:szCs w:val="32"/>
        </w:rPr>
        <w:t>改股、股上市”，要持续加大对“30强、20快”企业的支持力度，在土地、资金、政策等方面给予倾斜，培育更多50亿、超百亿企业；要优化营商环境，持续深化“四个一百”专项行动，县级领导每周都</w:t>
      </w:r>
      <w:r w:rsidRPr="006260EE">
        <w:rPr>
          <w:rFonts w:ascii="仿宋" w:eastAsia="仿宋" w:hAnsi="仿宋" w:hint="eastAsia"/>
          <w:sz w:val="32"/>
          <w:szCs w:val="32"/>
        </w:rPr>
        <w:t>要抽出</w:t>
      </w:r>
      <w:r w:rsidRPr="006260EE">
        <w:rPr>
          <w:rFonts w:ascii="仿宋" w:eastAsia="仿宋" w:hAnsi="仿宋"/>
          <w:sz w:val="32"/>
          <w:szCs w:val="32"/>
        </w:rPr>
        <w:t>1至2天时间，深入企业调研，帮助企业破瓶颈、解难题。二要做</w:t>
      </w:r>
      <w:proofErr w:type="gramStart"/>
      <w:r w:rsidRPr="006260EE">
        <w:rPr>
          <w:rFonts w:ascii="仿宋" w:eastAsia="仿宋" w:hAnsi="仿宋"/>
          <w:sz w:val="32"/>
          <w:szCs w:val="32"/>
        </w:rPr>
        <w:t>靓</w:t>
      </w:r>
      <w:proofErr w:type="gramEnd"/>
      <w:r w:rsidRPr="006260EE">
        <w:rPr>
          <w:rFonts w:ascii="仿宋" w:eastAsia="仿宋" w:hAnsi="仿宋"/>
          <w:sz w:val="32"/>
          <w:szCs w:val="32"/>
        </w:rPr>
        <w:t>城镇，打造人间仙境。作为县</w:t>
      </w:r>
      <w:r w:rsidRPr="006260EE">
        <w:rPr>
          <w:rFonts w:ascii="仿宋" w:eastAsia="仿宋" w:hAnsi="仿宋"/>
          <w:sz w:val="32"/>
          <w:szCs w:val="32"/>
        </w:rPr>
        <w:lastRenderedPageBreak/>
        <w:t>级城市，无论是发展产业、招商引资，还是优化环境、改善民生，</w:t>
      </w:r>
      <w:proofErr w:type="gramStart"/>
      <w:r w:rsidRPr="006260EE">
        <w:rPr>
          <w:rFonts w:ascii="仿宋" w:eastAsia="仿宋" w:hAnsi="仿宋"/>
          <w:sz w:val="32"/>
          <w:szCs w:val="32"/>
        </w:rPr>
        <w:t>做靓城镇</w:t>
      </w:r>
      <w:proofErr w:type="gramEnd"/>
      <w:r w:rsidRPr="006260EE">
        <w:rPr>
          <w:rFonts w:ascii="仿宋" w:eastAsia="仿宋" w:hAnsi="仿宋"/>
          <w:sz w:val="32"/>
          <w:szCs w:val="32"/>
        </w:rPr>
        <w:t>都是迫在眉睫的重要任务。要以文明城市创建为统领，深入推进百</w:t>
      </w:r>
      <w:proofErr w:type="gramStart"/>
      <w:r w:rsidRPr="006260EE">
        <w:rPr>
          <w:rFonts w:ascii="仿宋" w:eastAsia="仿宋" w:hAnsi="仿宋"/>
          <w:sz w:val="32"/>
          <w:szCs w:val="32"/>
        </w:rPr>
        <w:t>城建设提质</w:t>
      </w:r>
      <w:proofErr w:type="gramEnd"/>
      <w:r w:rsidRPr="006260EE">
        <w:rPr>
          <w:rFonts w:ascii="仿宋" w:eastAsia="仿宋" w:hAnsi="仿宋"/>
          <w:sz w:val="32"/>
          <w:szCs w:val="32"/>
        </w:rPr>
        <w:t>工程，着力打造郑州大都市区“南花园”。要做到硬件再完善。要加快推进长社路、魏</w:t>
      </w:r>
      <w:proofErr w:type="gramStart"/>
      <w:r w:rsidRPr="006260EE">
        <w:rPr>
          <w:rFonts w:ascii="仿宋" w:eastAsia="仿宋" w:hAnsi="仿宋"/>
          <w:sz w:val="32"/>
          <w:szCs w:val="32"/>
        </w:rPr>
        <w:t>武大道</w:t>
      </w:r>
      <w:proofErr w:type="gramEnd"/>
      <w:r w:rsidRPr="006260EE">
        <w:rPr>
          <w:rFonts w:ascii="仿宋" w:eastAsia="仿宋" w:hAnsi="仿宋"/>
          <w:sz w:val="32"/>
          <w:szCs w:val="32"/>
        </w:rPr>
        <w:t>南段、葛天大道、3号路、彭花路城区段、徐庶大道改造提升，完善基础设施；加快推进教育园区、葛园、文化</w:t>
      </w:r>
      <w:proofErr w:type="gramStart"/>
      <w:r w:rsidRPr="006260EE">
        <w:rPr>
          <w:rFonts w:ascii="仿宋" w:eastAsia="仿宋" w:hAnsi="仿宋"/>
          <w:sz w:val="32"/>
          <w:szCs w:val="32"/>
        </w:rPr>
        <w:t>怡</w:t>
      </w:r>
      <w:proofErr w:type="gramEnd"/>
      <w:r w:rsidRPr="006260EE">
        <w:rPr>
          <w:rFonts w:ascii="仿宋" w:eastAsia="仿宋" w:hAnsi="仿宋"/>
          <w:sz w:val="32"/>
          <w:szCs w:val="32"/>
        </w:rPr>
        <w:t>园三个地下停车场、高铁北站连接线、图书馆等建设，改造</w:t>
      </w:r>
      <w:proofErr w:type="gramStart"/>
      <w:r w:rsidRPr="006260EE">
        <w:rPr>
          <w:rFonts w:ascii="仿宋" w:eastAsia="仿宋" w:hAnsi="仿宋"/>
          <w:sz w:val="32"/>
          <w:szCs w:val="32"/>
        </w:rPr>
        <w:t>八七</w:t>
      </w:r>
      <w:proofErr w:type="gramEnd"/>
      <w:r w:rsidRPr="006260EE">
        <w:rPr>
          <w:rFonts w:ascii="仿宋" w:eastAsia="仿宋" w:hAnsi="仿宋"/>
          <w:sz w:val="32"/>
          <w:szCs w:val="32"/>
        </w:rPr>
        <w:t>路礼堂，着力打造“15分钟生活服务圈”，提升城市</w:t>
      </w:r>
      <w:r w:rsidRPr="006260EE">
        <w:rPr>
          <w:rFonts w:ascii="仿宋" w:eastAsia="仿宋" w:hAnsi="仿宋" w:hint="eastAsia"/>
          <w:sz w:val="32"/>
          <w:szCs w:val="32"/>
        </w:rPr>
        <w:t>品质。要做到生态再提升。深入推进“绿满长葛”行动计划，</w:t>
      </w:r>
      <w:proofErr w:type="gramStart"/>
      <w:r w:rsidRPr="006260EE">
        <w:rPr>
          <w:rFonts w:ascii="仿宋" w:eastAsia="仿宋" w:hAnsi="仿宋" w:hint="eastAsia"/>
          <w:sz w:val="32"/>
          <w:szCs w:val="32"/>
        </w:rPr>
        <w:t>持续抓好</w:t>
      </w:r>
      <w:proofErr w:type="gramEnd"/>
      <w:r w:rsidRPr="006260EE">
        <w:rPr>
          <w:rFonts w:ascii="仿宋" w:eastAsia="仿宋" w:hAnsi="仿宋" w:hint="eastAsia"/>
          <w:sz w:val="32"/>
          <w:szCs w:val="32"/>
        </w:rPr>
        <w:t>两高廊道、</w:t>
      </w:r>
      <w:r w:rsidRPr="006260EE">
        <w:rPr>
          <w:rFonts w:ascii="仿宋" w:eastAsia="仿宋" w:hAnsi="仿宋"/>
          <w:sz w:val="32"/>
          <w:szCs w:val="32"/>
        </w:rPr>
        <w:t>107国道、镇区等重点部位、重点区域的绿化提升；坚持高规格、高标准，提前谋划好今冬明春的绿化项目，不断提高生态绿化水平。要做到管理再精细。要注重发挥社区党组织的作用，围绕城市环境“治污”、交通秩序“治堵”、市容卫生“治脏”、公共服务“治差”，鼓励引导社会团体和社区居民，通过各种方式参与城市治理，健全完善村规民约，制定严管重罚措施，推动“门前三包”责任落实。分包20个社区的市直单位，要大力推进结对共建，加大人力、物力、财力投入，着力打造一</w:t>
      </w:r>
      <w:r w:rsidRPr="006260EE">
        <w:rPr>
          <w:rFonts w:ascii="仿宋" w:eastAsia="仿宋" w:hAnsi="仿宋" w:hint="eastAsia"/>
          <w:sz w:val="32"/>
          <w:szCs w:val="32"/>
        </w:rPr>
        <w:t>批先进社区标杆。三要大抓项目，夯实发展支撑。各部门各单位要树牢“项目为王”理念，按照“包装一批、落地一批、开工一批、签约一批、竣工一批”的要求，做大项目盘子、破解制约瓶颈、提前谋划明年，进一步加大项目建设力度，为今后发展积蓄</w:t>
      </w:r>
      <w:r w:rsidRPr="006260EE">
        <w:rPr>
          <w:rFonts w:ascii="仿宋" w:eastAsia="仿宋" w:hAnsi="仿宋" w:hint="eastAsia"/>
          <w:sz w:val="32"/>
          <w:szCs w:val="32"/>
        </w:rPr>
        <w:lastRenderedPageBreak/>
        <w:t>后劲。四要扩大开放，强力招大引优。要坚持“二分之一”工作法，县级领导干部要带头轮流外出招商，在增加招商数量的同时，要突出招商实效，提高招商引资项目履约率、开工率和资金到位率，确保招商质量。要加强对德合作，制定出台全市《开放招商及对德合作优惠政策十二条》，确保全年对德合作项目落地</w:t>
      </w:r>
      <w:r w:rsidRPr="006260EE">
        <w:rPr>
          <w:rFonts w:ascii="仿宋" w:eastAsia="仿宋" w:hAnsi="仿宋"/>
          <w:sz w:val="32"/>
          <w:szCs w:val="32"/>
        </w:rPr>
        <w:t>6个、新签</w:t>
      </w:r>
      <w:r w:rsidRPr="006260EE">
        <w:rPr>
          <w:rFonts w:ascii="仿宋" w:eastAsia="仿宋" w:hAnsi="仿宋" w:hint="eastAsia"/>
          <w:sz w:val="32"/>
          <w:szCs w:val="32"/>
        </w:rPr>
        <w:t>约</w:t>
      </w:r>
      <w:r w:rsidRPr="006260EE">
        <w:rPr>
          <w:rFonts w:ascii="仿宋" w:eastAsia="仿宋" w:hAnsi="仿宋"/>
          <w:sz w:val="32"/>
          <w:szCs w:val="32"/>
        </w:rPr>
        <w:t>6个、洽谈合作意向性协议10个。广大企业尤其是各行业的龙头企业、高成长性企业，要积极融入“一带一路”建设，拓宽发展视野，对标国际标准，主动对接国内国际500强企业，引进先进设备、技术，提升产业层次，参与对外合作，走向国际市场。尹俊营强调，在复杂经济形势下推动高质量发展，任务更重，标准更高。要加强和改进党对经济工作的全面领导，坚持以党的建设高质量推动经济发展高质量，激励全市上下团结一心、步调一致把工作做好，把任务落实。全市各级党组织要精心策划、扎实开展“不忘初心、牢记使命”主题教育，按照“四个到位”指示精神</w:t>
      </w:r>
      <w:r w:rsidRPr="006260EE">
        <w:rPr>
          <w:rFonts w:ascii="仿宋" w:eastAsia="仿宋" w:hAnsi="仿宋" w:hint="eastAsia"/>
          <w:sz w:val="32"/>
          <w:szCs w:val="32"/>
        </w:rPr>
        <w:t>，切实以主题教育的开展推动高质量发展；要激励担当作为，县级干部要</w:t>
      </w:r>
      <w:proofErr w:type="gramStart"/>
      <w:r w:rsidRPr="006260EE">
        <w:rPr>
          <w:rFonts w:ascii="仿宋" w:eastAsia="仿宋" w:hAnsi="仿宋" w:hint="eastAsia"/>
          <w:sz w:val="32"/>
          <w:szCs w:val="32"/>
        </w:rPr>
        <w:t>以上率</w:t>
      </w:r>
      <w:proofErr w:type="gramEnd"/>
      <w:r w:rsidRPr="006260EE">
        <w:rPr>
          <w:rFonts w:ascii="仿宋" w:eastAsia="仿宋" w:hAnsi="仿宋" w:hint="eastAsia"/>
          <w:sz w:val="32"/>
          <w:szCs w:val="32"/>
        </w:rPr>
        <w:t>下、率先垂范，组织带领分管部门、分包镇（办）、联系村的干部，主动担当，切实凝聚起全市上下一心一意谋发展、聚精会神搞建设的强大合力。市长张忠民指出，发展是第一要务，要始终坚持“双轮驱动、项目支撑、干在实处、走在前列”发展思路不动摇，积极作为，全力以赴做强工业、</w:t>
      </w:r>
      <w:proofErr w:type="gramStart"/>
      <w:r w:rsidRPr="006260EE">
        <w:rPr>
          <w:rFonts w:ascii="仿宋" w:eastAsia="仿宋" w:hAnsi="仿宋" w:hint="eastAsia"/>
          <w:sz w:val="32"/>
          <w:szCs w:val="32"/>
        </w:rPr>
        <w:t>做靓城镇</w:t>
      </w:r>
      <w:proofErr w:type="gramEnd"/>
      <w:r w:rsidRPr="006260EE">
        <w:rPr>
          <w:rFonts w:ascii="仿宋" w:eastAsia="仿宋" w:hAnsi="仿宋" w:hint="eastAsia"/>
          <w:sz w:val="32"/>
          <w:szCs w:val="32"/>
        </w:rPr>
        <w:t>，牢牢把握发展新机遇、</w:t>
      </w:r>
      <w:r w:rsidRPr="006260EE">
        <w:rPr>
          <w:rFonts w:ascii="仿宋" w:eastAsia="仿宋" w:hAnsi="仿宋" w:hint="eastAsia"/>
          <w:sz w:val="32"/>
          <w:szCs w:val="32"/>
        </w:rPr>
        <w:lastRenderedPageBreak/>
        <w:t>工作主动权，</w:t>
      </w:r>
      <w:proofErr w:type="gramStart"/>
      <w:r w:rsidRPr="006260EE">
        <w:rPr>
          <w:rFonts w:ascii="仿宋" w:eastAsia="仿宋" w:hAnsi="仿宋" w:hint="eastAsia"/>
          <w:sz w:val="32"/>
          <w:szCs w:val="32"/>
        </w:rPr>
        <w:t>紧紧抓好</w:t>
      </w:r>
      <w:proofErr w:type="gramEnd"/>
      <w:r w:rsidRPr="006260EE">
        <w:rPr>
          <w:rFonts w:ascii="仿宋" w:eastAsia="仿宋" w:hAnsi="仿宋" w:hint="eastAsia"/>
          <w:sz w:val="32"/>
          <w:szCs w:val="32"/>
        </w:rPr>
        <w:t>下半年各项重点工作。一要抓好经济运行。坚持经济运行调节例会制度，加强运行监测、强化企业服务，保持稳中向好态势。二要抓好项目建设。牢固树立项目为王理念，按照“抓前期、抓开工、抓进度、抓实物工作量”的原则，深入实施“</w:t>
      </w:r>
      <w:r w:rsidRPr="006260EE">
        <w:rPr>
          <w:rFonts w:ascii="仿宋" w:eastAsia="仿宋" w:hAnsi="仿宋"/>
          <w:sz w:val="32"/>
          <w:szCs w:val="32"/>
        </w:rPr>
        <w:t>8178”投资促进计划。三要抓好产业发展。围绕做强工业、建设“产业重地”，以“三区</w:t>
      </w:r>
      <w:proofErr w:type="gramStart"/>
      <w:r w:rsidRPr="006260EE">
        <w:rPr>
          <w:rFonts w:ascii="仿宋" w:eastAsia="仿宋" w:hAnsi="仿宋"/>
          <w:sz w:val="32"/>
          <w:szCs w:val="32"/>
        </w:rPr>
        <w:t>一</w:t>
      </w:r>
      <w:proofErr w:type="gramEnd"/>
      <w:r w:rsidRPr="006260EE">
        <w:rPr>
          <w:rFonts w:ascii="仿宋" w:eastAsia="仿宋" w:hAnsi="仿宋"/>
          <w:sz w:val="32"/>
          <w:szCs w:val="32"/>
        </w:rPr>
        <w:t>城”、特色专业园区等载体建设为重点，加快传统产业改造提升、大力培育新兴产业，着力打造先进制造业基地。四要抓好开放招商。明确招商重点、突出对德招商、加大招商引资力度、积极推动“走出去”，争取招商引进工作实现新突破，力争年底进出口总额达到1.28亿美元。五要抓好城乡建设。</w:t>
      </w:r>
      <w:proofErr w:type="gramStart"/>
      <w:r w:rsidRPr="006260EE">
        <w:rPr>
          <w:rFonts w:ascii="仿宋" w:eastAsia="仿宋" w:hAnsi="仿宋"/>
          <w:sz w:val="32"/>
          <w:szCs w:val="32"/>
        </w:rPr>
        <w:t>围绕做靓城镇</w:t>
      </w:r>
      <w:proofErr w:type="gramEnd"/>
      <w:r w:rsidRPr="006260EE">
        <w:rPr>
          <w:rFonts w:ascii="仿宋" w:eastAsia="仿宋" w:hAnsi="仿宋"/>
          <w:sz w:val="32"/>
          <w:szCs w:val="32"/>
        </w:rPr>
        <w:t>，打造人间仙境，统筹推进城乡协调发展。六要聚焦解决突出问题，着力打好三</w:t>
      </w:r>
      <w:r w:rsidRPr="006260EE">
        <w:rPr>
          <w:rFonts w:ascii="仿宋" w:eastAsia="仿宋" w:hAnsi="仿宋" w:hint="eastAsia"/>
          <w:sz w:val="32"/>
          <w:szCs w:val="32"/>
        </w:rPr>
        <w:t>大攻坚战。七要办好民生实事、着力发展社会事业、稳定社会就业，抓好民生改善。八要狠抓安全生产、做好</w:t>
      </w:r>
      <w:proofErr w:type="gramStart"/>
      <w:r w:rsidRPr="006260EE">
        <w:rPr>
          <w:rFonts w:ascii="仿宋" w:eastAsia="仿宋" w:hAnsi="仿宋" w:hint="eastAsia"/>
          <w:sz w:val="32"/>
          <w:szCs w:val="32"/>
        </w:rPr>
        <w:t>信访维稳工作</w:t>
      </w:r>
      <w:proofErr w:type="gramEnd"/>
      <w:r w:rsidRPr="006260EE">
        <w:rPr>
          <w:rFonts w:ascii="仿宋" w:eastAsia="仿宋" w:hAnsi="仿宋" w:hint="eastAsia"/>
          <w:sz w:val="32"/>
          <w:szCs w:val="32"/>
        </w:rPr>
        <w:t>，深入推进扫黑除恶专项斗争，坚决打击各类违法犯罪活动，确保社会大局和谐稳定。</w:t>
      </w:r>
    </w:p>
    <w:p w14:paraId="747A6170" w14:textId="6BB0C143"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8月3日，市长张忠民到郑万高铁长葛北站调研站房及配套设施建设、3号路改造提升及重点项目建设情况，副市长常小静，大</w:t>
      </w:r>
      <w:proofErr w:type="gramStart"/>
      <w:r w:rsidRPr="006260EE">
        <w:rPr>
          <w:rFonts w:ascii="仿宋" w:eastAsia="仿宋" w:hAnsi="仿宋"/>
          <w:sz w:val="32"/>
          <w:szCs w:val="32"/>
        </w:rPr>
        <w:t>周产业</w:t>
      </w:r>
      <w:proofErr w:type="gramEnd"/>
      <w:r w:rsidRPr="006260EE">
        <w:rPr>
          <w:rFonts w:ascii="仿宋" w:eastAsia="仿宋" w:hAnsi="仿宋"/>
          <w:sz w:val="32"/>
          <w:szCs w:val="32"/>
        </w:rPr>
        <w:t>集聚区管委会党工委副书记姜峰，市产业集聚区管委会副主任刘超伟、孙明亮参加调研。在听取高铁北站站房配套设施建设及周边控</w:t>
      </w:r>
      <w:proofErr w:type="gramStart"/>
      <w:r w:rsidRPr="006260EE">
        <w:rPr>
          <w:rFonts w:ascii="仿宋" w:eastAsia="仿宋" w:hAnsi="仿宋"/>
          <w:sz w:val="32"/>
          <w:szCs w:val="32"/>
        </w:rPr>
        <w:t>规</w:t>
      </w:r>
      <w:proofErr w:type="gramEnd"/>
      <w:r w:rsidRPr="006260EE">
        <w:rPr>
          <w:rFonts w:ascii="仿宋" w:eastAsia="仿宋" w:hAnsi="仿宋"/>
          <w:sz w:val="32"/>
          <w:szCs w:val="32"/>
        </w:rPr>
        <w:t>情况汇报后，张忠民强</w:t>
      </w:r>
      <w:r w:rsidRPr="006260EE">
        <w:rPr>
          <w:rFonts w:ascii="仿宋" w:eastAsia="仿宋" w:hAnsi="仿宋"/>
          <w:sz w:val="32"/>
          <w:szCs w:val="32"/>
        </w:rPr>
        <w:lastRenderedPageBreak/>
        <w:t>调，郑万高铁年底前就要通车运行，要加快配套设施建设步伐，尽快满足通行要求；要统筹规划周边产业发展，科学定位区域功能，做好土地控</w:t>
      </w:r>
      <w:proofErr w:type="gramStart"/>
      <w:r w:rsidRPr="006260EE">
        <w:rPr>
          <w:rFonts w:ascii="仿宋" w:eastAsia="仿宋" w:hAnsi="仿宋"/>
          <w:sz w:val="32"/>
          <w:szCs w:val="32"/>
        </w:rPr>
        <w:t>规</w:t>
      </w:r>
      <w:proofErr w:type="gramEnd"/>
      <w:r w:rsidRPr="006260EE">
        <w:rPr>
          <w:rFonts w:ascii="仿宋" w:eastAsia="仿宋" w:hAnsi="仿宋"/>
          <w:sz w:val="32"/>
          <w:szCs w:val="32"/>
        </w:rPr>
        <w:t>工作，推进郑万高铁长葛北站片区综合开发，更好发挥高铁站对全市展示城市形象、打造交通枢纽、拉动经济发展的重要作用。就周边路网以及</w:t>
      </w:r>
      <w:r w:rsidRPr="006260EE">
        <w:rPr>
          <w:rFonts w:ascii="仿宋" w:eastAsia="仿宋" w:hAnsi="仿宋" w:hint="eastAsia"/>
          <w:sz w:val="32"/>
          <w:szCs w:val="32"/>
        </w:rPr>
        <w:t>雨污管网规划建设工作，张忠民要求，住</w:t>
      </w:r>
      <w:proofErr w:type="gramStart"/>
      <w:r w:rsidRPr="006260EE">
        <w:rPr>
          <w:rFonts w:ascii="仿宋" w:eastAsia="仿宋" w:hAnsi="仿宋" w:hint="eastAsia"/>
          <w:sz w:val="32"/>
          <w:szCs w:val="32"/>
        </w:rPr>
        <w:t>建部门</w:t>
      </w:r>
      <w:proofErr w:type="gramEnd"/>
      <w:r w:rsidRPr="006260EE">
        <w:rPr>
          <w:rFonts w:ascii="仿宋" w:eastAsia="仿宋" w:hAnsi="仿宋" w:hint="eastAsia"/>
          <w:sz w:val="32"/>
          <w:szCs w:val="32"/>
        </w:rPr>
        <w:t>要本着对历史、对长葛人民负责的态度，坚持片区统筹发展理念，突出前瞻性、长远性，拔高质量标准和精细化水平，认真对待每一条道路、每一根排水管道。站前道路、</w:t>
      </w:r>
      <w:r w:rsidRPr="006260EE">
        <w:rPr>
          <w:rFonts w:ascii="仿宋" w:eastAsia="仿宋" w:hAnsi="仿宋"/>
          <w:sz w:val="32"/>
          <w:szCs w:val="32"/>
        </w:rPr>
        <w:t>3号</w:t>
      </w:r>
      <w:proofErr w:type="gramStart"/>
      <w:r w:rsidRPr="006260EE">
        <w:rPr>
          <w:rFonts w:ascii="仿宋" w:eastAsia="仿宋" w:hAnsi="仿宋"/>
          <w:sz w:val="32"/>
          <w:szCs w:val="32"/>
        </w:rPr>
        <w:t>路增福段</w:t>
      </w:r>
      <w:proofErr w:type="gramEnd"/>
      <w:r w:rsidRPr="006260EE">
        <w:rPr>
          <w:rFonts w:ascii="仿宋" w:eastAsia="仿宋" w:hAnsi="仿宋"/>
          <w:sz w:val="32"/>
          <w:szCs w:val="32"/>
        </w:rPr>
        <w:t>等向外辐射道路建设和提升改造工作刻不容缓，增福镇作为业主单位要积极筹措资金，住</w:t>
      </w:r>
      <w:proofErr w:type="gramStart"/>
      <w:r w:rsidRPr="006260EE">
        <w:rPr>
          <w:rFonts w:ascii="仿宋" w:eastAsia="仿宋" w:hAnsi="仿宋"/>
          <w:sz w:val="32"/>
          <w:szCs w:val="32"/>
        </w:rPr>
        <w:t>建部门</w:t>
      </w:r>
      <w:proofErr w:type="gramEnd"/>
      <w:r w:rsidRPr="006260EE">
        <w:rPr>
          <w:rFonts w:ascii="仿宋" w:eastAsia="仿宋" w:hAnsi="仿宋"/>
          <w:sz w:val="32"/>
          <w:szCs w:val="32"/>
        </w:rPr>
        <w:t>要配合做好业务指导，强力推进工程建设。在大周镇，张忠民通过实地调研、座谈交流等形式，详细了解百菲萨、江钨新材料、汇达感光等企业重点项目进展及3号路</w:t>
      </w:r>
      <w:proofErr w:type="gramStart"/>
      <w:r w:rsidRPr="006260EE">
        <w:rPr>
          <w:rFonts w:ascii="仿宋" w:eastAsia="仿宋" w:hAnsi="仿宋"/>
          <w:sz w:val="32"/>
          <w:szCs w:val="32"/>
        </w:rPr>
        <w:t>大周段提升</w:t>
      </w:r>
      <w:proofErr w:type="gramEnd"/>
      <w:r w:rsidRPr="006260EE">
        <w:rPr>
          <w:rFonts w:ascii="仿宋" w:eastAsia="仿宋" w:hAnsi="仿宋"/>
          <w:sz w:val="32"/>
          <w:szCs w:val="32"/>
        </w:rPr>
        <w:t>改造情况。针对3号路</w:t>
      </w:r>
      <w:proofErr w:type="gramStart"/>
      <w:r w:rsidRPr="006260EE">
        <w:rPr>
          <w:rFonts w:ascii="仿宋" w:eastAsia="仿宋" w:hAnsi="仿宋"/>
          <w:sz w:val="32"/>
          <w:szCs w:val="32"/>
        </w:rPr>
        <w:t>大周段提升</w:t>
      </w:r>
      <w:proofErr w:type="gramEnd"/>
      <w:r w:rsidRPr="006260EE">
        <w:rPr>
          <w:rFonts w:ascii="仿宋" w:eastAsia="仿宋" w:hAnsi="仿宋"/>
          <w:sz w:val="32"/>
          <w:szCs w:val="32"/>
        </w:rPr>
        <w:t>改造工作，张忠民要求，交通、规划部门要</w:t>
      </w:r>
      <w:r w:rsidRPr="006260EE">
        <w:rPr>
          <w:rFonts w:ascii="仿宋" w:eastAsia="仿宋" w:hAnsi="仿宋" w:hint="eastAsia"/>
          <w:sz w:val="32"/>
          <w:szCs w:val="32"/>
        </w:rPr>
        <w:t>与</w:t>
      </w:r>
      <w:r w:rsidRPr="006260EE">
        <w:rPr>
          <w:rFonts w:ascii="仿宋" w:eastAsia="仿宋" w:hAnsi="仿宋"/>
          <w:sz w:val="32"/>
          <w:szCs w:val="32"/>
        </w:rPr>
        <w:t>3号路沿线镇合力</w:t>
      </w:r>
      <w:proofErr w:type="gramStart"/>
      <w:r w:rsidRPr="006260EE">
        <w:rPr>
          <w:rFonts w:ascii="仿宋" w:eastAsia="仿宋" w:hAnsi="仿宋"/>
          <w:sz w:val="32"/>
          <w:szCs w:val="32"/>
        </w:rPr>
        <w:t>研</w:t>
      </w:r>
      <w:proofErr w:type="gramEnd"/>
      <w:r w:rsidRPr="006260EE">
        <w:rPr>
          <w:rFonts w:ascii="仿宋" w:eastAsia="仿宋" w:hAnsi="仿宋"/>
          <w:sz w:val="32"/>
          <w:szCs w:val="32"/>
        </w:rPr>
        <w:t>判，统一标准、统一设计，做到无盲区、无死角；大周镇要破解融资难题，</w:t>
      </w:r>
      <w:proofErr w:type="gramStart"/>
      <w:r w:rsidRPr="006260EE">
        <w:rPr>
          <w:rFonts w:ascii="仿宋" w:eastAsia="仿宋" w:hAnsi="仿宋"/>
          <w:sz w:val="32"/>
          <w:szCs w:val="32"/>
        </w:rPr>
        <w:t>做好征拆工作</w:t>
      </w:r>
      <w:proofErr w:type="gramEnd"/>
      <w:r w:rsidRPr="006260EE">
        <w:rPr>
          <w:rFonts w:ascii="仿宋" w:eastAsia="仿宋" w:hAnsi="仿宋"/>
          <w:sz w:val="32"/>
          <w:szCs w:val="32"/>
        </w:rPr>
        <w:t>，创优施工环境；财政等相关部门要加班加点，密切配合；市委市政府督查局要紧</w:t>
      </w:r>
      <w:proofErr w:type="gramStart"/>
      <w:r w:rsidRPr="006260EE">
        <w:rPr>
          <w:rFonts w:ascii="仿宋" w:eastAsia="仿宋" w:hAnsi="仿宋"/>
          <w:sz w:val="32"/>
          <w:szCs w:val="32"/>
        </w:rPr>
        <w:t>盯</w:t>
      </w:r>
      <w:proofErr w:type="gramEnd"/>
      <w:r w:rsidRPr="006260EE">
        <w:rPr>
          <w:rFonts w:ascii="仿宋" w:eastAsia="仿宋" w:hAnsi="仿宋"/>
          <w:sz w:val="32"/>
          <w:szCs w:val="32"/>
        </w:rPr>
        <w:t>时间节点，加大跟踪督办力度，确保于8月20日前进场施工。张忠民强调，大</w:t>
      </w:r>
      <w:proofErr w:type="gramStart"/>
      <w:r w:rsidRPr="006260EE">
        <w:rPr>
          <w:rFonts w:ascii="仿宋" w:eastAsia="仿宋" w:hAnsi="仿宋"/>
          <w:sz w:val="32"/>
          <w:szCs w:val="32"/>
        </w:rPr>
        <w:t>周产业</w:t>
      </w:r>
      <w:proofErr w:type="gramEnd"/>
      <w:r w:rsidRPr="006260EE">
        <w:rPr>
          <w:rFonts w:ascii="仿宋" w:eastAsia="仿宋" w:hAnsi="仿宋"/>
          <w:sz w:val="32"/>
          <w:szCs w:val="32"/>
        </w:rPr>
        <w:t>集聚区加快推进中德产业</w:t>
      </w:r>
      <w:proofErr w:type="gramStart"/>
      <w:r w:rsidRPr="006260EE">
        <w:rPr>
          <w:rFonts w:ascii="仿宋" w:eastAsia="仿宋" w:hAnsi="仿宋"/>
          <w:sz w:val="32"/>
          <w:szCs w:val="32"/>
        </w:rPr>
        <w:t>园规</w:t>
      </w:r>
      <w:proofErr w:type="gramEnd"/>
      <w:r w:rsidRPr="006260EE">
        <w:rPr>
          <w:rFonts w:ascii="仿宋" w:eastAsia="仿宋" w:hAnsi="仿宋"/>
          <w:sz w:val="32"/>
          <w:szCs w:val="32"/>
        </w:rPr>
        <w:t>划编制，9月底前实现百菲萨“年回收11万吨电炉炼钢除尘灰项目”开工建设；要着力推进汇达感光等中德合作项目、江钨新材</w:t>
      </w:r>
      <w:r w:rsidRPr="006260EE">
        <w:rPr>
          <w:rFonts w:ascii="仿宋" w:eastAsia="仿宋" w:hAnsi="仿宋"/>
          <w:sz w:val="32"/>
          <w:szCs w:val="32"/>
        </w:rPr>
        <w:lastRenderedPageBreak/>
        <w:t>料公司年产60万吨再生铜项目，进一步完善产业链条，打造千亿级产业。大周镇、市直相关部门要协同配合，按照既定时间节点做好土地征</w:t>
      </w:r>
      <w:r w:rsidRPr="006260EE">
        <w:rPr>
          <w:rFonts w:ascii="仿宋" w:eastAsia="仿宋" w:hAnsi="仿宋" w:hint="eastAsia"/>
          <w:sz w:val="32"/>
          <w:szCs w:val="32"/>
        </w:rPr>
        <w:t>收、手续审批等保障工作，切实解决好项目中存在的问题，加快推进项目实施落地、投产见效。张忠民深入产业新城重点项目及道路工程施工现场，询问项目规划和施工进展，实地察看各工地“六个百分百”落实情况，并要求各项目负责人要科学合理组织施工，严格落实环保要求，确保项目如期完工、建成投产。在随后召开的产业新城与市产业集聚区联席会议上，张忠民了解重点项目落地情况，并就存在问题认真听取各方建议、现场拍板解决。</w:t>
      </w:r>
      <w:proofErr w:type="gramStart"/>
      <w:r w:rsidRPr="006260EE">
        <w:rPr>
          <w:rFonts w:ascii="仿宋" w:eastAsia="仿宋" w:hAnsi="仿宋" w:hint="eastAsia"/>
          <w:sz w:val="32"/>
          <w:szCs w:val="32"/>
        </w:rPr>
        <w:t>就裕同</w:t>
      </w:r>
      <w:proofErr w:type="gramEnd"/>
      <w:r w:rsidRPr="006260EE">
        <w:rPr>
          <w:rFonts w:ascii="仿宋" w:eastAsia="仿宋" w:hAnsi="仿宋" w:hint="eastAsia"/>
          <w:sz w:val="32"/>
          <w:szCs w:val="32"/>
        </w:rPr>
        <w:t>产业园项目建设，张忠民要求，各相关部门围绕项目落地这一目标，成立专班，明确责任人、明确工作措施，迅速破解土地、资金等问题，确保月内达到动工条件。张忠民指出，市产业集聚区要继续要加强“以商招商”，围绕龙头企业做好产业链招商，做粗拉</w:t>
      </w:r>
      <w:proofErr w:type="gramStart"/>
      <w:r w:rsidRPr="006260EE">
        <w:rPr>
          <w:rFonts w:ascii="仿宋" w:eastAsia="仿宋" w:hAnsi="仿宋" w:hint="eastAsia"/>
          <w:sz w:val="32"/>
          <w:szCs w:val="32"/>
        </w:rPr>
        <w:t>长特色</w:t>
      </w:r>
      <w:proofErr w:type="gramEnd"/>
      <w:r w:rsidRPr="006260EE">
        <w:rPr>
          <w:rFonts w:ascii="仿宋" w:eastAsia="仿宋" w:hAnsi="仿宋" w:hint="eastAsia"/>
          <w:sz w:val="32"/>
          <w:szCs w:val="32"/>
        </w:rPr>
        <w:t>产业链条；工信、</w:t>
      </w:r>
      <w:proofErr w:type="gramStart"/>
      <w:r w:rsidRPr="006260EE">
        <w:rPr>
          <w:rFonts w:ascii="仿宋" w:eastAsia="仿宋" w:hAnsi="仿宋" w:hint="eastAsia"/>
          <w:sz w:val="32"/>
          <w:szCs w:val="32"/>
        </w:rPr>
        <w:t>发改等</w:t>
      </w:r>
      <w:proofErr w:type="gramEnd"/>
      <w:r w:rsidRPr="006260EE">
        <w:rPr>
          <w:rFonts w:ascii="仿宋" w:eastAsia="仿宋" w:hAnsi="仿宋" w:hint="eastAsia"/>
          <w:sz w:val="32"/>
          <w:szCs w:val="32"/>
        </w:rPr>
        <w:t>职能部门要强化政策支持，加强招商团队建设，不断开拓招商引资新局面，为全市建设“产业重地”贡献力量。</w:t>
      </w:r>
    </w:p>
    <w:p w14:paraId="15F8F482" w14:textId="77777777" w:rsidR="006260EE" w:rsidRPr="006260EE" w:rsidRDefault="006260EE" w:rsidP="006260EE">
      <w:pPr>
        <w:ind w:firstLineChars="200" w:firstLine="640"/>
        <w:rPr>
          <w:rFonts w:ascii="仿宋" w:eastAsia="仿宋" w:hAnsi="仿宋"/>
          <w:sz w:val="32"/>
          <w:szCs w:val="32"/>
        </w:rPr>
      </w:pPr>
      <w:bookmarkStart w:id="0" w:name="_Hlk32831324"/>
      <w:r w:rsidRPr="006260EE">
        <w:rPr>
          <w:rFonts w:ascii="仿宋" w:eastAsia="仿宋" w:hAnsi="仿宋"/>
          <w:sz w:val="32"/>
          <w:szCs w:val="32"/>
        </w:rPr>
        <w:t>8月4日至7日，许昌市委书记胡五岳带领许昌代表团赴德访问，开展经贸对接活动，长葛市委书记尹俊营带领市商务局、大</w:t>
      </w:r>
      <w:proofErr w:type="gramStart"/>
      <w:r w:rsidRPr="006260EE">
        <w:rPr>
          <w:rFonts w:ascii="仿宋" w:eastAsia="仿宋" w:hAnsi="仿宋"/>
          <w:sz w:val="32"/>
          <w:szCs w:val="32"/>
        </w:rPr>
        <w:t>周产业</w:t>
      </w:r>
      <w:proofErr w:type="gramEnd"/>
      <w:r w:rsidRPr="006260EE">
        <w:rPr>
          <w:rFonts w:ascii="仿宋" w:eastAsia="仿宋" w:hAnsi="仿宋"/>
          <w:sz w:val="32"/>
          <w:szCs w:val="32"/>
        </w:rPr>
        <w:t>集聚区及8家企业负责人随许昌代表团赴德参访。在德期间，长葛成功签约4个对德合作协议（项目），分别是铝灰回收处理项目战略合作框架协议、引进德国先进</w:t>
      </w:r>
      <w:r w:rsidRPr="006260EE">
        <w:rPr>
          <w:rFonts w:ascii="仿宋" w:eastAsia="仿宋" w:hAnsi="仿宋"/>
          <w:sz w:val="32"/>
          <w:szCs w:val="32"/>
        </w:rPr>
        <w:lastRenderedPageBreak/>
        <w:t>螺旋钢管生产线项目、大尺寸镁合金轮毂出口项目、</w:t>
      </w:r>
      <w:proofErr w:type="gramStart"/>
      <w:r w:rsidRPr="006260EE">
        <w:rPr>
          <w:rFonts w:ascii="仿宋" w:eastAsia="仿宋" w:hAnsi="仿宋"/>
          <w:sz w:val="32"/>
          <w:szCs w:val="32"/>
        </w:rPr>
        <w:t>曼</w:t>
      </w:r>
      <w:proofErr w:type="gramEnd"/>
      <w:r w:rsidRPr="006260EE">
        <w:rPr>
          <w:rFonts w:ascii="仿宋" w:eastAsia="仿宋" w:hAnsi="仿宋"/>
          <w:sz w:val="32"/>
          <w:szCs w:val="32"/>
        </w:rPr>
        <w:t>罗兰</w:t>
      </w:r>
      <w:proofErr w:type="gramStart"/>
      <w:r w:rsidRPr="006260EE">
        <w:rPr>
          <w:rFonts w:ascii="仿宋" w:eastAsia="仿宋" w:hAnsi="仿宋"/>
          <w:sz w:val="32"/>
          <w:szCs w:val="32"/>
        </w:rPr>
        <w:t>对开十色加</w:t>
      </w:r>
      <w:proofErr w:type="gramEnd"/>
      <w:r w:rsidRPr="006260EE">
        <w:rPr>
          <w:rFonts w:ascii="仿宋" w:eastAsia="仿宋" w:hAnsi="仿宋"/>
          <w:sz w:val="32"/>
          <w:szCs w:val="32"/>
        </w:rPr>
        <w:t>上光胶印机设备订购协议。此次经贸交流和推介活动长葛市签约项目数量居许昌市各县、区第一位，</w:t>
      </w:r>
      <w:bookmarkEnd w:id="0"/>
      <w:r w:rsidRPr="006260EE">
        <w:rPr>
          <w:rFonts w:ascii="仿宋" w:eastAsia="仿宋" w:hAnsi="仿宋"/>
          <w:sz w:val="32"/>
          <w:szCs w:val="32"/>
        </w:rPr>
        <w:t>为全市下一步拓展对外交往和国际合作、吸引国际投资以及促进外贸出口奠定了坚实的基础。</w:t>
      </w:r>
    </w:p>
    <w:p w14:paraId="0AC8EB95" w14:textId="77777777" w:rsidR="006260EE" w:rsidRPr="006260EE" w:rsidRDefault="006260EE" w:rsidP="006260EE">
      <w:pPr>
        <w:ind w:firstLineChars="200" w:firstLine="640"/>
        <w:rPr>
          <w:rFonts w:ascii="仿宋" w:eastAsia="仿宋" w:hAnsi="仿宋"/>
          <w:sz w:val="32"/>
          <w:szCs w:val="32"/>
        </w:rPr>
      </w:pPr>
      <w:bookmarkStart w:id="1" w:name="_Hlk32831354"/>
      <w:r w:rsidRPr="006260EE">
        <w:rPr>
          <w:rFonts w:ascii="仿宋" w:eastAsia="仿宋" w:hAnsi="仿宋"/>
          <w:sz w:val="32"/>
          <w:szCs w:val="32"/>
        </w:rPr>
        <w:t>8月7日，省应急管理厅党组成员、副厅长孟庆勇来长葛调研安全生产、应急管理、防灾减灾救灾工作，市领导张忠民、李全民、常小静，大</w:t>
      </w:r>
      <w:proofErr w:type="gramStart"/>
      <w:r w:rsidRPr="006260EE">
        <w:rPr>
          <w:rFonts w:ascii="仿宋" w:eastAsia="仿宋" w:hAnsi="仿宋"/>
          <w:sz w:val="32"/>
          <w:szCs w:val="32"/>
        </w:rPr>
        <w:t>周产业</w:t>
      </w:r>
      <w:proofErr w:type="gramEnd"/>
      <w:r w:rsidRPr="006260EE">
        <w:rPr>
          <w:rFonts w:ascii="仿宋" w:eastAsia="仿宋" w:hAnsi="仿宋"/>
          <w:sz w:val="32"/>
          <w:szCs w:val="32"/>
        </w:rPr>
        <w:t>集聚区管委会党工委副书记姜峰陪同。</w:t>
      </w:r>
      <w:bookmarkEnd w:id="1"/>
      <w:r w:rsidRPr="006260EE">
        <w:rPr>
          <w:rFonts w:ascii="仿宋" w:eastAsia="仿宋" w:hAnsi="仿宋"/>
          <w:sz w:val="32"/>
          <w:szCs w:val="32"/>
        </w:rPr>
        <w:t>孟庆勇一行先后深入新天地药业、</w:t>
      </w:r>
      <w:proofErr w:type="gramStart"/>
      <w:r w:rsidRPr="006260EE">
        <w:rPr>
          <w:rFonts w:ascii="仿宋" w:eastAsia="仿宋" w:hAnsi="仿宋"/>
          <w:sz w:val="32"/>
          <w:szCs w:val="32"/>
        </w:rPr>
        <w:t>鑫</w:t>
      </w:r>
      <w:proofErr w:type="gramEnd"/>
      <w:r w:rsidRPr="006260EE">
        <w:rPr>
          <w:rFonts w:ascii="仿宋" w:eastAsia="仿宋" w:hAnsi="仿宋"/>
          <w:sz w:val="32"/>
          <w:szCs w:val="32"/>
        </w:rPr>
        <w:t>金汇不锈钢生产车间，现场查看安全配套设施和安全措施落实情况，并与企业负责人和一线员工进行深入交流，了解企业产销状况及安全生产投入情况，认真听取他们对安全生产工作的意见建议。孟庆勇指出，安全生产是企业发展的命脉，企业要落实好安全生产主体责任，不断提高安全生产技术水平，深入细致做好安全生产隐患排查工作，建立健全安全生产</w:t>
      </w:r>
      <w:r w:rsidRPr="006260EE">
        <w:rPr>
          <w:rFonts w:ascii="仿宋" w:eastAsia="仿宋" w:hAnsi="仿宋" w:hint="eastAsia"/>
          <w:sz w:val="32"/>
          <w:szCs w:val="32"/>
        </w:rPr>
        <w:t>长效机制，为企业长远发展筑牢“安全”根基。就做好下步工作，孟庆勇要求，长葛结合“不忘初心、牢记使命”主题教育，按照省长陈润儿提出“四问”要求和全省应急系统“防风险除隐患保平安迎大庆”专项行动誓师大会精神，认认真真找差距，切切实实抓整改。要深化“防风险除隐患保平安迎大庆”专项行动，强化安全生产隐患排查“双重预防”体系建设，严格落实党政领导、部门监管、企业管理和社会监督四</w:t>
      </w:r>
      <w:r w:rsidRPr="006260EE">
        <w:rPr>
          <w:rFonts w:ascii="仿宋" w:eastAsia="仿宋" w:hAnsi="仿宋" w:hint="eastAsia"/>
          <w:sz w:val="32"/>
          <w:szCs w:val="32"/>
        </w:rPr>
        <w:lastRenderedPageBreak/>
        <w:t>个主体责任，全面防范遏制生产安全、消防安全、度汛安全、城市安全事故发生，全力保障人民群众生命财产安全，为庆祝新中国成立</w:t>
      </w:r>
      <w:r w:rsidRPr="006260EE">
        <w:rPr>
          <w:rFonts w:ascii="仿宋" w:eastAsia="仿宋" w:hAnsi="仿宋"/>
          <w:sz w:val="32"/>
          <w:szCs w:val="32"/>
        </w:rPr>
        <w:t>70周年营造安全稳定的社</w:t>
      </w:r>
      <w:r w:rsidRPr="006260EE">
        <w:rPr>
          <w:rFonts w:ascii="仿宋" w:eastAsia="仿宋" w:hAnsi="仿宋" w:hint="eastAsia"/>
          <w:sz w:val="32"/>
          <w:szCs w:val="32"/>
        </w:rPr>
        <w:t>会环境。</w:t>
      </w:r>
    </w:p>
    <w:p w14:paraId="59026A20" w14:textId="77777777" w:rsidR="006260EE" w:rsidRPr="006260EE" w:rsidRDefault="006260EE" w:rsidP="006260EE">
      <w:pPr>
        <w:ind w:firstLineChars="200" w:firstLine="640"/>
        <w:rPr>
          <w:rFonts w:ascii="仿宋" w:eastAsia="仿宋" w:hAnsi="仿宋"/>
          <w:sz w:val="32"/>
          <w:szCs w:val="32"/>
        </w:rPr>
      </w:pPr>
      <w:bookmarkStart w:id="2" w:name="_Hlk32831386"/>
      <w:r w:rsidRPr="006260EE">
        <w:rPr>
          <w:rFonts w:ascii="仿宋" w:eastAsia="仿宋" w:hAnsi="仿宋"/>
          <w:sz w:val="32"/>
          <w:szCs w:val="32"/>
        </w:rPr>
        <w:t>8月8日，许昌军分区司令员李选才来长葛调研2019年度征兵体检工作，市委常委、人武部政委王义华，市委常委、政法委书记刘明亮陪同。</w:t>
      </w:r>
      <w:bookmarkEnd w:id="2"/>
      <w:r w:rsidRPr="006260EE">
        <w:rPr>
          <w:rFonts w:ascii="仿宋" w:eastAsia="仿宋" w:hAnsi="仿宋"/>
          <w:sz w:val="32"/>
          <w:szCs w:val="32"/>
        </w:rPr>
        <w:t>李选才指出，要进一步提高对征兵工作的认识，扎实推进征兵工作有序进行，确保高质量完成征兵任务。在市人民医院征兵体检站，李选才深入各功能科室了解征兵体检工作开展情况，并叮嘱医务人员要认真细致做好各项体检工作，确保为部队输送高素质兵员。李选才指出，征兵工作是建设巩固国防和强大军队的源头工程、造血工程，要进一步提高对征兵工作的认识，采取有效措施，扎实推进征兵工作有序进行，确保高质量完成征兵</w:t>
      </w:r>
      <w:r w:rsidRPr="006260EE">
        <w:rPr>
          <w:rFonts w:ascii="仿宋" w:eastAsia="仿宋" w:hAnsi="仿宋" w:hint="eastAsia"/>
          <w:sz w:val="32"/>
          <w:szCs w:val="32"/>
        </w:rPr>
        <w:t>任务。要狠抓廉洁征兵，努力构建遏制征兵不正之风的预防体系，加大廉洁征兵监督力度，严肃查办征兵中的违纪违规问题，有效防止征兵中的不正之风，确保廉洁征兵；要加大宣传力度，引导高学历青年了解当前优抚安置政策，切实激发年轻人的内在动力和报国热情，形成适龄青年积极应征入伍的浓厚氛围；要努力提高兵员质量，充分发挥生源优势，努力选拔高素质人才，对新兵进行役前教育训练，为部队输送优质兵员；要做好军民融合深度发展这篇大文章，地方党委、政府要关心支持部队建设，进一步营造军爱民、民拥军的良好氛围。</w:t>
      </w:r>
    </w:p>
    <w:p w14:paraId="4CAE33E7"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lastRenderedPageBreak/>
        <w:t>8月9日，河南省财政厅文化处处长张建设、副处长李云艳，省文物局计财处处长孔祥珍、副处长刘雪梅来长葛调研文物保护利用工作，许昌市文</w:t>
      </w:r>
      <w:proofErr w:type="gramStart"/>
      <w:r w:rsidRPr="006260EE">
        <w:rPr>
          <w:rFonts w:ascii="仿宋" w:eastAsia="仿宋" w:hAnsi="仿宋"/>
          <w:sz w:val="32"/>
          <w:szCs w:val="32"/>
        </w:rPr>
        <w:t>广旅局党组</w:t>
      </w:r>
      <w:proofErr w:type="gramEnd"/>
      <w:r w:rsidRPr="006260EE">
        <w:rPr>
          <w:rFonts w:ascii="仿宋" w:eastAsia="仿宋" w:hAnsi="仿宋"/>
          <w:sz w:val="32"/>
          <w:szCs w:val="32"/>
        </w:rPr>
        <w:t>成员刘福通陪同。调研</w:t>
      </w:r>
      <w:proofErr w:type="gramStart"/>
      <w:r w:rsidRPr="006260EE">
        <w:rPr>
          <w:rFonts w:ascii="仿宋" w:eastAsia="仿宋" w:hAnsi="仿宋"/>
          <w:sz w:val="32"/>
          <w:szCs w:val="32"/>
        </w:rPr>
        <w:t>组重点</w:t>
      </w:r>
      <w:proofErr w:type="gramEnd"/>
      <w:r w:rsidRPr="006260EE">
        <w:rPr>
          <w:rFonts w:ascii="仿宋" w:eastAsia="仿宋" w:hAnsi="仿宋"/>
          <w:sz w:val="32"/>
          <w:szCs w:val="32"/>
        </w:rPr>
        <w:t>对长葛市全国重点文物保护单位禅静寺造像碑、省级保护单位泰山庙大殿进行了实地调研。调研组在听取汇报后对近年来长葛市文物保护利用工作取得的成绩给予了充分肯定，同时要求做好文物保护的安防和消防工作，并积极发挥文物保护单位的文物价值、加强资源整合，推进长葛市文化广电和旅游产业的发展。</w:t>
      </w:r>
    </w:p>
    <w:p w14:paraId="5209FC6F"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8月10日，全市党政联席例会召开，对脱贫攻坚、环保攻坚、卫生城创建、高铁沿线环境整治、农户改厕工作进行部署，市委副书记周强出席会议。会议传达了《中共许昌市纪委 许昌市委组织部关于对乡镇党委书记、驻村第一书记、村支部书记、脱贫攻坚责任组组长、帮扶责任人履职尽责情况的抽查通报》，《中国共产党宣传工作条例》，《中央生态环境保护督察工作规定》和许昌市环保会议精神；通报了省脱贫攻坚</w:t>
      </w:r>
      <w:proofErr w:type="gramStart"/>
      <w:r w:rsidRPr="006260EE">
        <w:rPr>
          <w:rFonts w:ascii="仿宋" w:eastAsia="仿宋" w:hAnsi="仿宋"/>
          <w:sz w:val="32"/>
          <w:szCs w:val="32"/>
        </w:rPr>
        <w:t>半年督查核</w:t>
      </w:r>
      <w:proofErr w:type="gramEnd"/>
      <w:r w:rsidRPr="006260EE">
        <w:rPr>
          <w:rFonts w:ascii="仿宋" w:eastAsia="仿宋" w:hAnsi="仿宋"/>
          <w:sz w:val="32"/>
          <w:szCs w:val="32"/>
        </w:rPr>
        <w:t>查情况及近期创卫工作、高铁沿线环境整治、本周农户改厕等工作进展情况。就做好当前重点工作，周强要求，脱贫攻坚工作要扛</w:t>
      </w:r>
      <w:proofErr w:type="gramStart"/>
      <w:r w:rsidRPr="006260EE">
        <w:rPr>
          <w:rFonts w:ascii="仿宋" w:eastAsia="仿宋" w:hAnsi="仿宋"/>
          <w:sz w:val="32"/>
          <w:szCs w:val="32"/>
        </w:rPr>
        <w:t>稳政治</w:t>
      </w:r>
      <w:proofErr w:type="gramEnd"/>
      <w:r w:rsidRPr="006260EE">
        <w:rPr>
          <w:rFonts w:ascii="仿宋" w:eastAsia="仿宋" w:hAnsi="仿宋"/>
          <w:sz w:val="32"/>
          <w:szCs w:val="32"/>
        </w:rPr>
        <w:t>责任，狠</w:t>
      </w:r>
      <w:r w:rsidRPr="006260EE">
        <w:rPr>
          <w:rFonts w:ascii="仿宋" w:eastAsia="仿宋" w:hAnsi="仿宋" w:hint="eastAsia"/>
          <w:sz w:val="32"/>
          <w:szCs w:val="32"/>
        </w:rPr>
        <w:t>抓问题整改，</w:t>
      </w:r>
      <w:proofErr w:type="gramStart"/>
      <w:r w:rsidRPr="006260EE">
        <w:rPr>
          <w:rFonts w:ascii="仿宋" w:eastAsia="仿宋" w:hAnsi="仿宋" w:hint="eastAsia"/>
          <w:sz w:val="32"/>
          <w:szCs w:val="32"/>
        </w:rPr>
        <w:t>督导问</w:t>
      </w:r>
      <w:proofErr w:type="gramEnd"/>
      <w:r w:rsidRPr="006260EE">
        <w:rPr>
          <w:rFonts w:ascii="仿宋" w:eastAsia="仿宋" w:hAnsi="仿宋" w:hint="eastAsia"/>
          <w:sz w:val="32"/>
          <w:szCs w:val="32"/>
        </w:rPr>
        <w:t>责到位。全市各单位，特别是单位主要负责人，要主动</w:t>
      </w:r>
      <w:proofErr w:type="gramStart"/>
      <w:r w:rsidRPr="006260EE">
        <w:rPr>
          <w:rFonts w:ascii="仿宋" w:eastAsia="仿宋" w:hAnsi="仿宋" w:hint="eastAsia"/>
          <w:sz w:val="32"/>
          <w:szCs w:val="32"/>
        </w:rPr>
        <w:t>扛稳抓</w:t>
      </w:r>
      <w:proofErr w:type="gramEnd"/>
      <w:r w:rsidRPr="006260EE">
        <w:rPr>
          <w:rFonts w:ascii="仿宋" w:eastAsia="仿宋" w:hAnsi="仿宋" w:hint="eastAsia"/>
          <w:sz w:val="32"/>
          <w:szCs w:val="32"/>
        </w:rPr>
        <w:t>作风转变的政治责任，组织全体党员干部真正俯下身子投入到脱贫攻坚工作中去，扎实开展帮扶活动。针对扶</w:t>
      </w:r>
      <w:r w:rsidRPr="006260EE">
        <w:rPr>
          <w:rFonts w:ascii="仿宋" w:eastAsia="仿宋" w:hAnsi="仿宋" w:hint="eastAsia"/>
          <w:sz w:val="32"/>
          <w:szCs w:val="32"/>
        </w:rPr>
        <w:lastRenderedPageBreak/>
        <w:t>贫发现问题责任追究，许昌市纪委、许昌市委组织部提出了明确要求，全市按照干部管理权限对相关责任人进行了谈话教育。下一步各单位要按照要求对表对标，既要就事论事具体改，也要举一反三全面改，真正把存在问题挖出来、改到位。市纪委、市委组织部、扶贫办要结合各自职责，强化对全市脱贫攻坚工作作风情况的督导检查。对督导中发现的问题及时反馈，对被动应付、不落实整改或改后再犯的，要坚决对相关当事人进行严肃问责，直至进行党政纪处理。环保攻坚方面，当前全市环保工作的重点和难点在大气污染防治。进入</w:t>
      </w:r>
      <w:r w:rsidRPr="006260EE">
        <w:rPr>
          <w:rFonts w:ascii="仿宋" w:eastAsia="仿宋" w:hAnsi="仿宋"/>
          <w:sz w:val="32"/>
          <w:szCs w:val="32"/>
        </w:rPr>
        <w:t>8月份，长葛市在许昌市9个县市区综合指数排名倒数第一，环保指数极差，形势严峻，务必要引起大家高度重视。要着重抓好交通、公安、环保、城管、公路等部门要扎实做好大货车分流工作；住</w:t>
      </w:r>
      <w:proofErr w:type="gramStart"/>
      <w:r w:rsidRPr="006260EE">
        <w:rPr>
          <w:rFonts w:ascii="仿宋" w:eastAsia="仿宋" w:hAnsi="仿宋"/>
          <w:sz w:val="32"/>
          <w:szCs w:val="32"/>
        </w:rPr>
        <w:t>建部门</w:t>
      </w:r>
      <w:proofErr w:type="gramEnd"/>
      <w:r w:rsidRPr="006260EE">
        <w:rPr>
          <w:rFonts w:ascii="仿宋" w:eastAsia="仿宋" w:hAnsi="仿宋"/>
          <w:sz w:val="32"/>
          <w:szCs w:val="32"/>
        </w:rPr>
        <w:t>和各镇（办事处）要督导所有建筑工地必须达到“6个100%”要求，实行湿法作业，达不到要求的一律停工；城管局、公路局要进一步加强道路清扫保洁工作，调整作业时间，加大道路高压冲洗频次和力度；要持续做好燃煤散</w:t>
      </w:r>
      <w:r w:rsidRPr="006260EE">
        <w:rPr>
          <w:rFonts w:ascii="仿宋" w:eastAsia="仿宋" w:hAnsi="仿宋" w:hint="eastAsia"/>
          <w:sz w:val="32"/>
          <w:szCs w:val="32"/>
        </w:rPr>
        <w:t>烧和“散乱污”企业</w:t>
      </w:r>
      <w:proofErr w:type="gramStart"/>
      <w:r w:rsidRPr="006260EE">
        <w:rPr>
          <w:rFonts w:ascii="仿宋" w:eastAsia="仿宋" w:hAnsi="仿宋" w:hint="eastAsia"/>
          <w:sz w:val="32"/>
          <w:szCs w:val="32"/>
        </w:rPr>
        <w:t>取缔整治</w:t>
      </w:r>
      <w:proofErr w:type="gramEnd"/>
      <w:r w:rsidRPr="006260EE">
        <w:rPr>
          <w:rFonts w:ascii="仿宋" w:eastAsia="仿宋" w:hAnsi="仿宋" w:hint="eastAsia"/>
          <w:sz w:val="32"/>
          <w:szCs w:val="32"/>
        </w:rPr>
        <w:t>工作，各镇（办事处）要切实加强网格管理，严查“散乱污”企业和非法排污行为，尤其是老城“小塑料”、董村“小电镀”、</w:t>
      </w:r>
      <w:proofErr w:type="gramStart"/>
      <w:r w:rsidRPr="006260EE">
        <w:rPr>
          <w:rFonts w:ascii="仿宋" w:eastAsia="仿宋" w:hAnsi="仿宋" w:hint="eastAsia"/>
          <w:sz w:val="32"/>
          <w:szCs w:val="32"/>
        </w:rPr>
        <w:t>坡胡“小铸造”</w:t>
      </w:r>
      <w:proofErr w:type="gramEnd"/>
      <w:r w:rsidRPr="006260EE">
        <w:rPr>
          <w:rFonts w:ascii="仿宋" w:eastAsia="仿宋" w:hAnsi="仿宋" w:hint="eastAsia"/>
          <w:sz w:val="32"/>
          <w:szCs w:val="32"/>
        </w:rPr>
        <w:t>以及和尚桥、后河“小浴柜”等“散乱污”企业，要坚决关停到位；要重点加强监测站点周边管控，制定好针对性管控措施。各责任单位要认真开展“回头看”，确保整改</w:t>
      </w:r>
      <w:r w:rsidRPr="006260EE">
        <w:rPr>
          <w:rFonts w:ascii="仿宋" w:eastAsia="仿宋" w:hAnsi="仿宋" w:hint="eastAsia"/>
          <w:sz w:val="32"/>
          <w:szCs w:val="32"/>
        </w:rPr>
        <w:lastRenderedPageBreak/>
        <w:t>到位问题</w:t>
      </w:r>
      <w:proofErr w:type="gramStart"/>
      <w:r w:rsidRPr="006260EE">
        <w:rPr>
          <w:rFonts w:ascii="仿宋" w:eastAsia="仿宋" w:hAnsi="仿宋" w:hint="eastAsia"/>
          <w:sz w:val="32"/>
          <w:szCs w:val="32"/>
        </w:rPr>
        <w:t>不</w:t>
      </w:r>
      <w:proofErr w:type="gramEnd"/>
      <w:r w:rsidRPr="006260EE">
        <w:rPr>
          <w:rFonts w:ascii="仿宋" w:eastAsia="仿宋" w:hAnsi="仿宋" w:hint="eastAsia"/>
          <w:sz w:val="32"/>
          <w:szCs w:val="32"/>
        </w:rPr>
        <w:t>反弹。卫生城创建工作，要重点围绕国家暗访，对照标准把各项工作进一步细化、具体化，确保创卫工作落实落细。要抓好问题整改。对于省级暗访中反馈问题，卫健委和创建办要按照台</w:t>
      </w:r>
      <w:proofErr w:type="gramStart"/>
      <w:r w:rsidRPr="006260EE">
        <w:rPr>
          <w:rFonts w:ascii="仿宋" w:eastAsia="仿宋" w:hAnsi="仿宋" w:hint="eastAsia"/>
          <w:sz w:val="32"/>
          <w:szCs w:val="32"/>
        </w:rPr>
        <w:t>账抓好</w:t>
      </w:r>
      <w:proofErr w:type="gramEnd"/>
      <w:r w:rsidRPr="006260EE">
        <w:rPr>
          <w:rFonts w:ascii="仿宋" w:eastAsia="仿宋" w:hAnsi="仿宋" w:hint="eastAsia"/>
          <w:sz w:val="32"/>
          <w:szCs w:val="32"/>
        </w:rPr>
        <w:t>督导，各责任单位要举一反三，确保彻底整改到位。要突出工作重点。各级暗访重点是老城区、老旧小区、关停倒闭企业厂房、居民楼院、农贸市场、背街小巷、城中村、城乡接合部、各类小店、河渠、铁路沿线等区域，各主</w:t>
      </w:r>
      <w:proofErr w:type="gramStart"/>
      <w:r w:rsidRPr="006260EE">
        <w:rPr>
          <w:rFonts w:ascii="仿宋" w:eastAsia="仿宋" w:hAnsi="仿宋" w:hint="eastAsia"/>
          <w:sz w:val="32"/>
          <w:szCs w:val="32"/>
        </w:rPr>
        <w:t>创单位</w:t>
      </w:r>
      <w:proofErr w:type="gramEnd"/>
      <w:r w:rsidRPr="006260EE">
        <w:rPr>
          <w:rFonts w:ascii="仿宋" w:eastAsia="仿宋" w:hAnsi="仿宋" w:hint="eastAsia"/>
          <w:sz w:val="32"/>
          <w:szCs w:val="32"/>
        </w:rPr>
        <w:t>要在这些重点部位下足绣花功夫。特别是火车站、汽车站、医院、集贸市场等一些窗口单位及其周边创建，更要作为重中之</w:t>
      </w:r>
      <w:proofErr w:type="gramStart"/>
      <w:r w:rsidRPr="006260EE">
        <w:rPr>
          <w:rFonts w:ascii="仿宋" w:eastAsia="仿宋" w:hAnsi="仿宋" w:hint="eastAsia"/>
          <w:sz w:val="32"/>
          <w:szCs w:val="32"/>
        </w:rPr>
        <w:t>重进行</w:t>
      </w:r>
      <w:proofErr w:type="gramEnd"/>
      <w:r w:rsidRPr="006260EE">
        <w:rPr>
          <w:rFonts w:ascii="仿宋" w:eastAsia="仿宋" w:hAnsi="仿宋" w:hint="eastAsia"/>
          <w:sz w:val="32"/>
          <w:szCs w:val="32"/>
        </w:rPr>
        <w:t>整治。要落实行业标准。各职能部门，尤其是卫健委、城管局、市场监管局、交警队、交通运输局、文广旅游局、水利局等重点单位，要认真落实行业要求、把好标准、搞好督查，做实做细各项工作任务，确保对标达标。要落实好分包责任。分包单位要与属地镇（办事处）、相关单位做好配合，形成工作合力。分包社区的单位，要与属地镇（办事处）、社区密切配合，抓紧实施背街小巷改造提升、净化、美化、亮化工程。高铁沿线环境整治方面，各相关单位要按照要求认真抓好落实。城管局、国土局、住建局、规划局和相关镇（办事处）负责要进一步加大反馈问题整改工作力度，采取联合执法、集中行动等方式，依法强制拆除。要做好整改资料完善工作，及时上报高铁部门验收销号，确保</w:t>
      </w:r>
      <w:r w:rsidRPr="006260EE">
        <w:rPr>
          <w:rFonts w:ascii="仿宋" w:eastAsia="仿宋" w:hAnsi="仿宋"/>
          <w:sz w:val="32"/>
          <w:szCs w:val="32"/>
        </w:rPr>
        <w:t>8月20日前完成整治任务。农户改厕方面要重</w:t>
      </w:r>
      <w:r w:rsidRPr="006260EE">
        <w:rPr>
          <w:rFonts w:ascii="仿宋" w:eastAsia="仿宋" w:hAnsi="仿宋"/>
          <w:sz w:val="32"/>
          <w:szCs w:val="32"/>
        </w:rPr>
        <w:lastRenderedPageBreak/>
        <w:t>点加快“整村推进”。根据省、市政策要求，要以户</w:t>
      </w:r>
      <w:proofErr w:type="gramStart"/>
      <w:r w:rsidRPr="006260EE">
        <w:rPr>
          <w:rFonts w:ascii="仿宋" w:eastAsia="仿宋" w:hAnsi="仿宋"/>
          <w:sz w:val="32"/>
          <w:szCs w:val="32"/>
        </w:rPr>
        <w:t>厕改造</w:t>
      </w:r>
      <w:proofErr w:type="gramEnd"/>
      <w:r w:rsidRPr="006260EE">
        <w:rPr>
          <w:rFonts w:ascii="仿宋" w:eastAsia="仿宋" w:hAnsi="仿宋"/>
          <w:sz w:val="32"/>
          <w:szCs w:val="32"/>
        </w:rPr>
        <w:t>“整村推进”完成情况作为实施</w:t>
      </w:r>
      <w:proofErr w:type="gramStart"/>
      <w:r w:rsidRPr="006260EE">
        <w:rPr>
          <w:rFonts w:ascii="仿宋" w:eastAsia="仿宋" w:hAnsi="仿宋" w:hint="eastAsia"/>
          <w:sz w:val="32"/>
          <w:szCs w:val="32"/>
        </w:rPr>
        <w:t>资金奖补</w:t>
      </w:r>
      <w:proofErr w:type="gramEnd"/>
      <w:r w:rsidRPr="006260EE">
        <w:rPr>
          <w:rFonts w:ascii="仿宋" w:eastAsia="仿宋" w:hAnsi="仿宋" w:hint="eastAsia"/>
          <w:sz w:val="32"/>
          <w:szCs w:val="32"/>
        </w:rPr>
        <w:t>的重要依据。下一步，各镇要把“整村推进”作为工作重点，以整村为单位列出工作台账，完成一个销号一个，确保改厕任务扎实推进。要及时组织考核验收。市财政局、农改办要抓紧时间制定全市的《“厕所革命”整村推进实施方案》，明确各单位工作职责，户</w:t>
      </w:r>
      <w:proofErr w:type="gramStart"/>
      <w:r w:rsidRPr="006260EE">
        <w:rPr>
          <w:rFonts w:ascii="仿宋" w:eastAsia="仿宋" w:hAnsi="仿宋" w:hint="eastAsia"/>
          <w:sz w:val="32"/>
          <w:szCs w:val="32"/>
        </w:rPr>
        <w:t>厕改造</w:t>
      </w:r>
      <w:proofErr w:type="gramEnd"/>
      <w:r w:rsidRPr="006260EE">
        <w:rPr>
          <w:rFonts w:ascii="仿宋" w:eastAsia="仿宋" w:hAnsi="仿宋" w:hint="eastAsia"/>
          <w:sz w:val="32"/>
          <w:szCs w:val="32"/>
        </w:rPr>
        <w:t>质量标准，组织相关单位对完成“整村推进”的村庄进行及时考核验收。</w:t>
      </w:r>
    </w:p>
    <w:p w14:paraId="64260E28"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8月12日，全市上半年纪检监察工作会议召开，市委常委、纪委书记、监委主任段</w:t>
      </w:r>
      <w:proofErr w:type="gramStart"/>
      <w:r w:rsidRPr="006260EE">
        <w:rPr>
          <w:rFonts w:ascii="仿宋" w:eastAsia="仿宋" w:hAnsi="仿宋"/>
          <w:sz w:val="32"/>
          <w:szCs w:val="32"/>
        </w:rPr>
        <w:t>殿臣出席</w:t>
      </w:r>
      <w:proofErr w:type="gramEnd"/>
      <w:r w:rsidRPr="006260EE">
        <w:rPr>
          <w:rFonts w:ascii="仿宋" w:eastAsia="仿宋" w:hAnsi="仿宋"/>
          <w:sz w:val="32"/>
          <w:szCs w:val="32"/>
        </w:rPr>
        <w:t>会议。会议传达学习全国纪检监察工作会议精神及省纪委、许昌市纪委纪检监察座谈会精神，安排部署下半年纪检监察工作。就做好下半年纪检监察工作，段殿臣要求，要聚焦“不忘初心、牢记使命”主题教育，既要先行一步，</w:t>
      </w:r>
      <w:proofErr w:type="gramStart"/>
      <w:r w:rsidRPr="006260EE">
        <w:rPr>
          <w:rFonts w:ascii="仿宋" w:eastAsia="仿宋" w:hAnsi="仿宋"/>
          <w:sz w:val="32"/>
          <w:szCs w:val="32"/>
        </w:rPr>
        <w:t>又要彻改见效</w:t>
      </w:r>
      <w:proofErr w:type="gramEnd"/>
      <w:r w:rsidRPr="006260EE">
        <w:rPr>
          <w:rFonts w:ascii="仿宋" w:eastAsia="仿宋" w:hAnsi="仿宋"/>
          <w:sz w:val="32"/>
          <w:szCs w:val="32"/>
        </w:rPr>
        <w:t>。按照中央统一部署，9月份将在市、县启动第二批“不忘初心、牢记使命”主题教育。全市各级纪检监察组织在开展主题教育过程中，要严格按照“四个先一步”要求，不等不靠、提前谋划，切实做到“三个持续发力”，统筹推进“四个贯穿始终</w:t>
      </w:r>
      <w:r w:rsidRPr="006260EE">
        <w:rPr>
          <w:rFonts w:ascii="仿宋" w:eastAsia="仿宋" w:hAnsi="仿宋" w:hint="eastAsia"/>
          <w:sz w:val="32"/>
          <w:szCs w:val="32"/>
        </w:rPr>
        <w:t>”，确保取得扎实效果。要围绕市委实施“乡村振兴”战略、“双创双攻坚”、“双一百双五十”专项行动等重大决策部署的贯彻落实情况，开展常态化监督检查，督其责、问其效。要围绕省委“基层减负年”决策部署，将推动落实过程中出现的形式</w:t>
      </w:r>
      <w:r w:rsidRPr="006260EE">
        <w:rPr>
          <w:rFonts w:ascii="仿宋" w:eastAsia="仿宋" w:hAnsi="仿宋" w:hint="eastAsia"/>
          <w:sz w:val="32"/>
          <w:szCs w:val="32"/>
        </w:rPr>
        <w:lastRenderedPageBreak/>
        <w:t>主义、官僚主义突出问题作为监督检查重点，强力纠治，严肃执纪问责，紧盯不放、一抓到底。要聚焦做实做细监督第一职责，着力在科学运用上多下功夫，要精准把握到位，解决不会用的问题。各级纪检监察组织要加大对基层党员干部贪污侵占、行贿受贿、虚报冒领、截留挪用、挥霍浪费、吃拿卡要、优亲厚友和向农村低保、危房改造、基础设施建设、惠农资金“伸黑手”以及欺压乡里、鱼肉百姓涉</w:t>
      </w:r>
      <w:proofErr w:type="gramStart"/>
      <w:r w:rsidRPr="006260EE">
        <w:rPr>
          <w:rFonts w:ascii="仿宋" w:eastAsia="仿宋" w:hAnsi="仿宋" w:hint="eastAsia"/>
          <w:sz w:val="32"/>
          <w:szCs w:val="32"/>
        </w:rPr>
        <w:t>黑涉恶</w:t>
      </w:r>
      <w:proofErr w:type="gramEnd"/>
      <w:r w:rsidRPr="006260EE">
        <w:rPr>
          <w:rFonts w:ascii="仿宋" w:eastAsia="仿宋" w:hAnsi="仿宋" w:hint="eastAsia"/>
          <w:sz w:val="32"/>
          <w:szCs w:val="32"/>
        </w:rPr>
        <w:t>、充当黑恶势力“保护伞”等侵害群众利益“微腐败”问题的惩处力度，发现一起、严肃查处一起。要继续深化派驻机构改革，持续</w:t>
      </w:r>
      <w:proofErr w:type="gramStart"/>
      <w:r w:rsidRPr="006260EE">
        <w:rPr>
          <w:rFonts w:ascii="仿宋" w:eastAsia="仿宋" w:hAnsi="仿宋" w:hint="eastAsia"/>
          <w:sz w:val="32"/>
          <w:szCs w:val="32"/>
        </w:rPr>
        <w:t>推动纪法融合</w:t>
      </w:r>
      <w:proofErr w:type="gramEnd"/>
      <w:r w:rsidRPr="006260EE">
        <w:rPr>
          <w:rFonts w:ascii="仿宋" w:eastAsia="仿宋" w:hAnsi="仿宋" w:hint="eastAsia"/>
          <w:sz w:val="32"/>
          <w:szCs w:val="32"/>
        </w:rPr>
        <w:t>，真正打通两个“最后一公里”。要聚焦巡察利剑作用，着力发现和推动解决一批扶贫领域的腐败和作风问题。要聚焦“三不”机制一体构建，既要高压反腐，又要标本兼治。要聚焦队伍建设，通过开展全员培训，提升专业素质，强化自我监督，建设好如铁队伍。</w:t>
      </w:r>
      <w:r w:rsidRPr="006260EE">
        <w:rPr>
          <w:rFonts w:ascii="仿宋" w:eastAsia="仿宋" w:hAnsi="仿宋"/>
          <w:sz w:val="32"/>
          <w:szCs w:val="32"/>
        </w:rPr>
        <w:t xml:space="preserve"> </w:t>
      </w:r>
    </w:p>
    <w:p w14:paraId="22F9FA96"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8月12日，市委书记尹俊营到和尚桥镇、增福镇、大周镇调研项目建设情况，市委常委、市委办公室主任徐光，市人大常委会副主任李晓，大</w:t>
      </w:r>
      <w:proofErr w:type="gramStart"/>
      <w:r w:rsidRPr="006260EE">
        <w:rPr>
          <w:rFonts w:ascii="仿宋" w:eastAsia="仿宋" w:hAnsi="仿宋"/>
          <w:sz w:val="32"/>
          <w:szCs w:val="32"/>
        </w:rPr>
        <w:t>周产业</w:t>
      </w:r>
      <w:proofErr w:type="gramEnd"/>
      <w:r w:rsidRPr="006260EE">
        <w:rPr>
          <w:rFonts w:ascii="仿宋" w:eastAsia="仿宋" w:hAnsi="仿宋"/>
          <w:sz w:val="32"/>
          <w:szCs w:val="32"/>
        </w:rPr>
        <w:t>集聚区党工委副书记姜峰参加调研。在郑万高铁长葛北站，尹俊营查看了项目建设进展情况。尹俊营指出，郑万高铁已进入联调联试阶段，长葛北站项目建设扫尾工程要倒排工期、加快推进，确保年底如期通车。要做好沿线拆迁、环保、隔离等工作，为施工创造良好环境；站前广场道路要尽快打通，站房内部装修要抓紧</w:t>
      </w:r>
      <w:r w:rsidRPr="006260EE">
        <w:rPr>
          <w:rFonts w:ascii="仿宋" w:eastAsia="仿宋" w:hAnsi="仿宋"/>
          <w:sz w:val="32"/>
          <w:szCs w:val="32"/>
        </w:rPr>
        <w:lastRenderedPageBreak/>
        <w:t>进行；高铁北站周边要坚决杜绝私搭乱建现象；3号路与高铁北站连通道路要抓紧打通，要结合美丽乡村工作优</w:t>
      </w:r>
      <w:r w:rsidRPr="006260EE">
        <w:rPr>
          <w:rFonts w:ascii="仿宋" w:eastAsia="仿宋" w:hAnsi="仿宋" w:hint="eastAsia"/>
          <w:sz w:val="32"/>
          <w:szCs w:val="32"/>
        </w:rPr>
        <w:t>化沿途环境，增福镇及有关部门要成立专班现场蹲点督办，确保工作快速向前推进。在大周镇，尹俊营详细询问</w:t>
      </w:r>
      <w:r w:rsidRPr="006260EE">
        <w:rPr>
          <w:rFonts w:ascii="仿宋" w:eastAsia="仿宋" w:hAnsi="仿宋"/>
          <w:sz w:val="32"/>
          <w:szCs w:val="32"/>
        </w:rPr>
        <w:t>3号路</w:t>
      </w:r>
      <w:proofErr w:type="gramStart"/>
      <w:r w:rsidRPr="006260EE">
        <w:rPr>
          <w:rFonts w:ascii="仿宋" w:eastAsia="仿宋" w:hAnsi="仿宋"/>
          <w:sz w:val="32"/>
          <w:szCs w:val="32"/>
        </w:rPr>
        <w:t>大周段提升</w:t>
      </w:r>
      <w:proofErr w:type="gramEnd"/>
      <w:r w:rsidRPr="006260EE">
        <w:rPr>
          <w:rFonts w:ascii="仿宋" w:eastAsia="仿宋" w:hAnsi="仿宋"/>
          <w:sz w:val="32"/>
          <w:szCs w:val="32"/>
        </w:rPr>
        <w:t>改造及百菲萨集团、江钨新材料、汇达感光等企业重点项目进展情况，并就项目建设中遇到的问题现场办公。就百菲萨集团、江钨新材料、汇达感光企业重点项目建设，尹俊营要求，有关部门要相互协调配合，做好基础性工作，为项目建设提供保障。要做好土地征收工作，国土局要抽调专人，成立专班，全力推进；已征收土地要加快完成</w:t>
      </w:r>
      <w:proofErr w:type="gramStart"/>
      <w:r w:rsidRPr="006260EE">
        <w:rPr>
          <w:rFonts w:ascii="仿宋" w:eastAsia="仿宋" w:hAnsi="仿宋"/>
          <w:sz w:val="32"/>
          <w:szCs w:val="32"/>
        </w:rPr>
        <w:t>清表清障</w:t>
      </w:r>
      <w:proofErr w:type="gramEnd"/>
      <w:r w:rsidRPr="006260EE">
        <w:rPr>
          <w:rFonts w:ascii="仿宋" w:eastAsia="仿宋" w:hAnsi="仿宋"/>
          <w:sz w:val="32"/>
          <w:szCs w:val="32"/>
        </w:rPr>
        <w:t>、文物勘探等工作；土地、环评、电力、水利等部门要做好前期准备，确保项目施工正常推进。要围绕大</w:t>
      </w:r>
      <w:proofErr w:type="gramStart"/>
      <w:r w:rsidRPr="006260EE">
        <w:rPr>
          <w:rFonts w:ascii="仿宋" w:eastAsia="仿宋" w:hAnsi="仿宋" w:hint="eastAsia"/>
          <w:sz w:val="32"/>
          <w:szCs w:val="32"/>
        </w:rPr>
        <w:t>周产业</w:t>
      </w:r>
      <w:proofErr w:type="gramEnd"/>
      <w:r w:rsidRPr="006260EE">
        <w:rPr>
          <w:rFonts w:ascii="仿宋" w:eastAsia="仿宋" w:hAnsi="仿宋" w:hint="eastAsia"/>
          <w:sz w:val="32"/>
          <w:szCs w:val="32"/>
        </w:rPr>
        <w:t>集聚区与产业新城发展，做好配套设施建设，助推周边区域快速发展。现场</w:t>
      </w:r>
      <w:proofErr w:type="gramStart"/>
      <w:r w:rsidRPr="006260EE">
        <w:rPr>
          <w:rFonts w:ascii="仿宋" w:eastAsia="仿宋" w:hAnsi="仿宋" w:hint="eastAsia"/>
          <w:sz w:val="32"/>
          <w:szCs w:val="32"/>
        </w:rPr>
        <w:t>查看市</w:t>
      </w:r>
      <w:proofErr w:type="gramEnd"/>
      <w:r w:rsidRPr="006260EE">
        <w:rPr>
          <w:rFonts w:ascii="仿宋" w:eastAsia="仿宋" w:hAnsi="仿宋" w:hint="eastAsia"/>
          <w:sz w:val="32"/>
          <w:szCs w:val="32"/>
        </w:rPr>
        <w:t>烈士陵园改造提升项目进展情况后，尹俊营要求，要在加快项目进度的同时确保工程质量。烈士纪念堂内展板要及时更新，讲解员要抓紧熟悉相关内容和流程，园内树木要尽快补栽补种，进一步优化提升环境。</w:t>
      </w:r>
      <w:r w:rsidRPr="006260EE">
        <w:rPr>
          <w:rFonts w:ascii="仿宋" w:eastAsia="仿宋" w:hAnsi="仿宋"/>
          <w:sz w:val="32"/>
          <w:szCs w:val="32"/>
        </w:rPr>
        <w:t xml:space="preserve">   </w:t>
      </w:r>
    </w:p>
    <w:p w14:paraId="6B0F0F1A"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8月12日，全市召开各镇（办事处）纪（工）委书记座谈会，市委常委、纪委书记、监委主任段</w:t>
      </w:r>
      <w:proofErr w:type="gramStart"/>
      <w:r w:rsidRPr="006260EE">
        <w:rPr>
          <w:rFonts w:ascii="仿宋" w:eastAsia="仿宋" w:hAnsi="仿宋"/>
          <w:sz w:val="32"/>
          <w:szCs w:val="32"/>
        </w:rPr>
        <w:t>殿臣出席</w:t>
      </w:r>
      <w:proofErr w:type="gramEnd"/>
      <w:r w:rsidRPr="006260EE">
        <w:rPr>
          <w:rFonts w:ascii="仿宋" w:eastAsia="仿宋" w:hAnsi="仿宋"/>
          <w:sz w:val="32"/>
          <w:szCs w:val="32"/>
        </w:rPr>
        <w:t>会议。听取各镇（办事处）纪（工）委书记上半年纪检监察工作开展情况汇报后，段殿臣要求，各镇（办事处）纪（工）委书记要找准定位，把握“三个明确”，即明确主业主责、明确对</w:t>
      </w:r>
      <w:r w:rsidRPr="006260EE">
        <w:rPr>
          <w:rFonts w:ascii="仿宋" w:eastAsia="仿宋" w:hAnsi="仿宋"/>
          <w:sz w:val="32"/>
          <w:szCs w:val="32"/>
        </w:rPr>
        <w:lastRenderedPageBreak/>
        <w:t>谁负责、明确监督重点。要转变角色，正确处理好与上级纪委监委的关系，正确处理好与镇（办）党委的关系，正确处理好“主体”与“监督”的关系。要突出重点，认真学习领会好《市纪委监委做实做细日常监督工作方案》，吃透精准实质，突出监督重点，运用好“十种方式”，将日常</w:t>
      </w:r>
      <w:r w:rsidRPr="006260EE">
        <w:rPr>
          <w:rFonts w:ascii="仿宋" w:eastAsia="仿宋" w:hAnsi="仿宋" w:hint="eastAsia"/>
          <w:sz w:val="32"/>
          <w:szCs w:val="32"/>
        </w:rPr>
        <w:t>监督贯彻镇（办）各项重点工作全过程，开展好精准有效日常监督工作。要开展好“三清”创建，落实好基层精准治理的责任。要围绕创建各项中心任务，结合本镇（办）实际，采取典型引路、重点突破、全面治理等有效形式，搭建好创建工作载体，打造好创建示范点、梳理好规范基层权力运行有效管用的制度机制。要办理好信访案件，落实好遏制基层“微腐败”的责任，对群众反映强烈、问题突出的</w:t>
      </w:r>
      <w:proofErr w:type="gramStart"/>
      <w:r w:rsidRPr="006260EE">
        <w:rPr>
          <w:rFonts w:ascii="仿宋" w:eastAsia="仿宋" w:hAnsi="仿宋" w:hint="eastAsia"/>
          <w:sz w:val="32"/>
          <w:szCs w:val="32"/>
        </w:rPr>
        <w:t>人和事纠住</w:t>
      </w:r>
      <w:proofErr w:type="gramEnd"/>
      <w:r w:rsidRPr="006260EE">
        <w:rPr>
          <w:rFonts w:ascii="仿宋" w:eastAsia="仿宋" w:hAnsi="仿宋" w:hint="eastAsia"/>
          <w:sz w:val="32"/>
          <w:szCs w:val="32"/>
        </w:rPr>
        <w:t>不放，特别是对扶贫领域、环保领域及各项惠农政策落实过程中侵害群众利益腐败问题和基层党员干部欺压百姓、充当黑恶势力“保护伞”等行为要保持高压态势，发现一起、严肃查办一起。要推动好以案促改，落实</w:t>
      </w:r>
      <w:proofErr w:type="gramStart"/>
      <w:r w:rsidRPr="006260EE">
        <w:rPr>
          <w:rFonts w:ascii="仿宋" w:eastAsia="仿宋" w:hAnsi="仿宋" w:hint="eastAsia"/>
          <w:sz w:val="32"/>
          <w:szCs w:val="32"/>
        </w:rPr>
        <w:t>好有效</w:t>
      </w:r>
      <w:proofErr w:type="gramEnd"/>
      <w:r w:rsidRPr="006260EE">
        <w:rPr>
          <w:rFonts w:ascii="仿宋" w:eastAsia="仿宋" w:hAnsi="仿宋" w:hint="eastAsia"/>
          <w:sz w:val="32"/>
          <w:szCs w:val="32"/>
        </w:rPr>
        <w:t>构建“三不”机制的责任。要注重提升，在提升能力素质上狠下功夫，争做能力提升表率；要不等不靠，拿出敢于向违纪违法行为说“不”、敢于向“破纪”者“亮剑”的魄力和担当，当好“铁面无私”执纪人，争做敢于担当表率；要洁身自好、廉洁自律，对党纪国法保持高度敬畏，当好遵纪守法、严守规矩的表率。</w:t>
      </w:r>
    </w:p>
    <w:p w14:paraId="3BC344A4"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8月13日，市长张忠民调研清潩河综合治理工程，副市</w:t>
      </w:r>
      <w:r w:rsidRPr="006260EE">
        <w:rPr>
          <w:rFonts w:ascii="仿宋" w:eastAsia="仿宋" w:hAnsi="仿宋"/>
          <w:sz w:val="32"/>
          <w:szCs w:val="32"/>
        </w:rPr>
        <w:lastRenderedPageBreak/>
        <w:t>长张雪飞、薛红军，市电力公司总经理李卫华参加调研。张忠民一行沿清潩河滨河路自北向南观摩工程施工进度、污水治理开展及遗留问题解决情况，并就存在问题现场办公。观摩中，对清潩河沿线暴雨过后暴露出的下陷、漫溢等问题，张忠民要求，各责任单位要进行全线排查，对坍塌部分要拿出维修方案，迅速组织人员加固；沿线雨污分流要进行彻底，确保无雨水进入污水管网，特殊时期雨水能够直接入河；因清潩河综合治理，北部郊野段部分村庄存在雨水流向改变现象，施工单位要在设计施工时考虑暴雨天气下村庄</w:t>
      </w:r>
      <w:r w:rsidRPr="006260EE">
        <w:rPr>
          <w:rFonts w:ascii="仿宋" w:eastAsia="仿宋" w:hAnsi="仿宋" w:hint="eastAsia"/>
          <w:sz w:val="32"/>
          <w:szCs w:val="32"/>
        </w:rPr>
        <w:t>雨水入河问题，为暴雨天气下雨水流向提供路径。针对当前影响项目施工的土地清表、移交等工作，各责任单位要</w:t>
      </w:r>
      <w:proofErr w:type="gramStart"/>
      <w:r w:rsidRPr="006260EE">
        <w:rPr>
          <w:rFonts w:ascii="仿宋" w:eastAsia="仿宋" w:hAnsi="仿宋" w:hint="eastAsia"/>
          <w:sz w:val="32"/>
          <w:szCs w:val="32"/>
        </w:rPr>
        <w:t>列出台</w:t>
      </w:r>
      <w:proofErr w:type="gramEnd"/>
      <w:r w:rsidRPr="006260EE">
        <w:rPr>
          <w:rFonts w:ascii="仿宋" w:eastAsia="仿宋" w:hAnsi="仿宋" w:hint="eastAsia"/>
          <w:sz w:val="32"/>
          <w:szCs w:val="32"/>
        </w:rPr>
        <w:t>账，压实工程责任，抓好落实，全力向前推进，为进场施工提供有力支撑。长</w:t>
      </w:r>
      <w:proofErr w:type="gramStart"/>
      <w:r w:rsidRPr="006260EE">
        <w:rPr>
          <w:rFonts w:ascii="仿宋" w:eastAsia="仿宋" w:hAnsi="仿宋" w:hint="eastAsia"/>
          <w:sz w:val="32"/>
          <w:szCs w:val="32"/>
        </w:rPr>
        <w:t>社办要</w:t>
      </w:r>
      <w:proofErr w:type="gramEnd"/>
      <w:r w:rsidRPr="006260EE">
        <w:rPr>
          <w:rFonts w:ascii="仿宋" w:eastAsia="仿宋" w:hAnsi="仿宋" w:hint="eastAsia"/>
          <w:sz w:val="32"/>
          <w:szCs w:val="32"/>
        </w:rPr>
        <w:t>抓紧开展黄河旋风</w:t>
      </w:r>
      <w:proofErr w:type="gramStart"/>
      <w:r w:rsidRPr="006260EE">
        <w:rPr>
          <w:rFonts w:ascii="仿宋" w:eastAsia="仿宋" w:hAnsi="仿宋" w:hint="eastAsia"/>
          <w:sz w:val="32"/>
          <w:szCs w:val="32"/>
        </w:rPr>
        <w:t>东岸清表</w:t>
      </w:r>
      <w:proofErr w:type="gramEnd"/>
      <w:r w:rsidRPr="006260EE">
        <w:rPr>
          <w:rFonts w:ascii="仿宋" w:eastAsia="仿宋" w:hAnsi="仿宋" w:hint="eastAsia"/>
          <w:sz w:val="32"/>
          <w:szCs w:val="32"/>
        </w:rPr>
        <w:t>工作，建设办要做好滨河游园</w:t>
      </w:r>
      <w:r w:rsidRPr="006260EE">
        <w:rPr>
          <w:rFonts w:ascii="仿宋" w:eastAsia="仿宋" w:hAnsi="仿宋"/>
          <w:sz w:val="32"/>
          <w:szCs w:val="32"/>
        </w:rPr>
        <w:t>47亩土地移交与贺庄拆迁遗留问题解决等工作，电力公司负责人民公园内线杆拆迁工作，住建局负责影响泰山路桥施工的污水管线迁建工作，</w:t>
      </w:r>
      <w:proofErr w:type="gramStart"/>
      <w:r w:rsidRPr="006260EE">
        <w:rPr>
          <w:rFonts w:ascii="仿宋" w:eastAsia="仿宋" w:hAnsi="仿宋"/>
          <w:sz w:val="32"/>
          <w:szCs w:val="32"/>
        </w:rPr>
        <w:t>发改委</w:t>
      </w:r>
      <w:proofErr w:type="gramEnd"/>
      <w:r w:rsidRPr="006260EE">
        <w:rPr>
          <w:rFonts w:ascii="仿宋" w:eastAsia="仿宋" w:hAnsi="仿宋"/>
          <w:sz w:val="32"/>
          <w:szCs w:val="32"/>
        </w:rPr>
        <w:t>负责泰山路桥热力管网迁改工作。张忠民强调，市委市政府督查局要按照台账逐条跟踪督办，确保英刘水闸南侧242亩葛园8月25日前移交施工方，</w:t>
      </w:r>
      <w:proofErr w:type="gramStart"/>
      <w:r w:rsidRPr="006260EE">
        <w:rPr>
          <w:rFonts w:ascii="仿宋" w:eastAsia="仿宋" w:hAnsi="仿宋"/>
          <w:sz w:val="32"/>
          <w:szCs w:val="32"/>
        </w:rPr>
        <w:t>仁和路</w:t>
      </w:r>
      <w:proofErr w:type="gramEnd"/>
      <w:r w:rsidRPr="006260EE">
        <w:rPr>
          <w:rFonts w:ascii="仿宋" w:eastAsia="仿宋" w:hAnsi="仿宋"/>
          <w:sz w:val="32"/>
          <w:szCs w:val="32"/>
        </w:rPr>
        <w:t>北侧150</w:t>
      </w:r>
      <w:r w:rsidRPr="006260EE">
        <w:rPr>
          <w:rFonts w:ascii="仿宋" w:eastAsia="仿宋" w:hAnsi="仿宋" w:hint="eastAsia"/>
          <w:sz w:val="32"/>
          <w:szCs w:val="32"/>
        </w:rPr>
        <w:t>亩森林公园</w:t>
      </w:r>
      <w:r w:rsidRPr="006260EE">
        <w:rPr>
          <w:rFonts w:ascii="仿宋" w:eastAsia="仿宋" w:hAnsi="仿宋"/>
          <w:sz w:val="32"/>
          <w:szCs w:val="32"/>
        </w:rPr>
        <w:t>8月18日前进场施工。施工单位在施工过程中要认真</w:t>
      </w:r>
      <w:proofErr w:type="gramStart"/>
      <w:r w:rsidRPr="006260EE">
        <w:rPr>
          <w:rFonts w:ascii="仿宋" w:eastAsia="仿宋" w:hAnsi="仿宋"/>
          <w:sz w:val="32"/>
          <w:szCs w:val="32"/>
        </w:rPr>
        <w:t>研</w:t>
      </w:r>
      <w:proofErr w:type="gramEnd"/>
      <w:r w:rsidRPr="006260EE">
        <w:rPr>
          <w:rFonts w:ascii="仿宋" w:eastAsia="仿宋" w:hAnsi="仿宋"/>
          <w:sz w:val="32"/>
          <w:szCs w:val="32"/>
        </w:rPr>
        <w:t>判、精益求精，要在近河、弯陡处设置安全设施，可借鉴盘山公路拐弯掉头设计理念，减少后期安全隐患；红线范围内树木要坚持“能</w:t>
      </w:r>
      <w:r w:rsidRPr="006260EE">
        <w:rPr>
          <w:rFonts w:ascii="仿宋" w:eastAsia="仿宋" w:hAnsi="仿宋"/>
          <w:sz w:val="32"/>
          <w:szCs w:val="32"/>
        </w:rPr>
        <w:lastRenderedPageBreak/>
        <w:t>保则保、能移则移”的原则，要在不影响施工建设条件下最大限度保护古树、大树。</w:t>
      </w:r>
    </w:p>
    <w:p w14:paraId="4D2D2C82"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8月14日，政协长葛市第十届委员会委员培训班在会展中心举行，培训班特邀省政协提案委办公室主任刘俊江对提案工作进行专题培训，市政协主席</w:t>
      </w:r>
      <w:proofErr w:type="gramStart"/>
      <w:r w:rsidRPr="006260EE">
        <w:rPr>
          <w:rFonts w:ascii="仿宋" w:eastAsia="仿宋" w:hAnsi="仿宋"/>
          <w:sz w:val="32"/>
          <w:szCs w:val="32"/>
        </w:rPr>
        <w:t>寇</w:t>
      </w:r>
      <w:proofErr w:type="gramEnd"/>
      <w:r w:rsidRPr="006260EE">
        <w:rPr>
          <w:rFonts w:ascii="仿宋" w:eastAsia="仿宋" w:hAnsi="仿宋"/>
          <w:sz w:val="32"/>
          <w:szCs w:val="32"/>
        </w:rPr>
        <w:t>永志，副主席魏银安、杨荫阁出席培训班。刘俊江从政协提案的性质、作用、主体、流程、新理念等方面进行系统讲解，并以《撰写高质量提案，提升参政议政水平》为题与在场委员进行交流沟通。刘俊江指出，政协提案是人民政协履行职能的重要方式，是协助中国共产党和国家机关实现决策民主化、科学化的重要渠道。政协委员往往由某个行业、领域最出色、最优秀的人才担任，委员在履职过程中只有扎扎实实深入所在行业</w:t>
      </w:r>
      <w:r w:rsidRPr="006260EE">
        <w:rPr>
          <w:rFonts w:ascii="仿宋" w:eastAsia="仿宋" w:hAnsi="仿宋" w:hint="eastAsia"/>
          <w:sz w:val="32"/>
          <w:szCs w:val="32"/>
        </w:rPr>
        <w:t>，把握行业脉搏，瞄准行业中最需要解决的问题、难题，才能真正担起政协委员这面“大旗”。政协委员要增强责任意识、增强学识意识、增强质量意识、增强规矩意识，在选题过程中要围绕中心、服务大局，结合委员自身经验优势，对市委、市政府工作的重点、难点、弱点、热点进行科学提案。在提案调研过程中，委员必须在了解现有制度、规定的前提下深入了解实际情况，广泛收集各方想法。在提案中，委员必须认清“应该”不等于“可以”这一原则，提案在拥有前瞻性同时，必须具有可行性。刘俊江叮嘱现场政协委员，</w:t>
      </w:r>
      <w:r w:rsidRPr="006260EE">
        <w:rPr>
          <w:rFonts w:ascii="仿宋" w:eastAsia="仿宋" w:hAnsi="仿宋"/>
          <w:sz w:val="32"/>
          <w:szCs w:val="32"/>
        </w:rPr>
        <w:t xml:space="preserve"> “质量”是提案工作的生命。倡导委员提出高质</w:t>
      </w:r>
      <w:r w:rsidRPr="006260EE">
        <w:rPr>
          <w:rFonts w:ascii="仿宋" w:eastAsia="仿宋" w:hAnsi="仿宋" w:hint="eastAsia"/>
          <w:sz w:val="32"/>
          <w:szCs w:val="32"/>
        </w:rPr>
        <w:t>量、高准确度，经得起社会</w:t>
      </w:r>
      <w:r w:rsidRPr="006260EE">
        <w:rPr>
          <w:rFonts w:ascii="仿宋" w:eastAsia="仿宋" w:hAnsi="仿宋" w:hint="eastAsia"/>
          <w:sz w:val="32"/>
          <w:szCs w:val="32"/>
        </w:rPr>
        <w:lastRenderedPageBreak/>
        <w:t>监督和舆论监督，经得起网民围观和媒体‘深挖’的精品提案。”</w:t>
      </w:r>
    </w:p>
    <w:p w14:paraId="59114467"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14日，全市污染防治攻坚工作推进会议召开，市领导王建业、赵胜业、常小静、薛红军出席会议。会议要求，要认清形势，迅速传达贯彻。会后各级、各部门要迅速传达贯彻此次会议精神，进一步提升政治站位，切实落实好</w:t>
      </w:r>
      <w:proofErr w:type="gramStart"/>
      <w:r w:rsidRPr="006260EE">
        <w:rPr>
          <w:rFonts w:ascii="仿宋" w:eastAsia="仿宋" w:hAnsi="仿宋"/>
          <w:sz w:val="32"/>
          <w:szCs w:val="32"/>
        </w:rPr>
        <w:t>各项管</w:t>
      </w:r>
      <w:proofErr w:type="gramEnd"/>
      <w:r w:rsidRPr="006260EE">
        <w:rPr>
          <w:rFonts w:ascii="仿宋" w:eastAsia="仿宋" w:hAnsi="仿宋"/>
          <w:sz w:val="32"/>
          <w:szCs w:val="32"/>
        </w:rPr>
        <w:t>控措施，确保打赢大气污染防治攻坚月这场战役。要明确责任，压实工作任务。环保攻坚工作不是环保局一个单位的事，是需要污染防治各成员单位共同完成的工作。此次大气污染防治攻坚月工作时间紧、任务重，关系到全市在全省县（市、区）以及许昌地区的空气质量排名，意义重大。市攻坚办、</w:t>
      </w:r>
      <w:proofErr w:type="gramStart"/>
      <w:r w:rsidRPr="006260EE">
        <w:rPr>
          <w:rFonts w:ascii="仿宋" w:eastAsia="仿宋" w:hAnsi="仿宋"/>
          <w:sz w:val="32"/>
          <w:szCs w:val="32"/>
        </w:rPr>
        <w:t>控尘办</w:t>
      </w:r>
      <w:proofErr w:type="gramEnd"/>
      <w:r w:rsidRPr="006260EE">
        <w:rPr>
          <w:rFonts w:ascii="仿宋" w:eastAsia="仿宋" w:hAnsi="仿宋"/>
          <w:sz w:val="32"/>
          <w:szCs w:val="32"/>
        </w:rPr>
        <w:t>、油烟办、禁烧办、散烧办要履行好牵</w:t>
      </w:r>
      <w:r w:rsidRPr="006260EE">
        <w:rPr>
          <w:rFonts w:ascii="仿宋" w:eastAsia="仿宋" w:hAnsi="仿宋" w:hint="eastAsia"/>
          <w:sz w:val="32"/>
          <w:szCs w:val="32"/>
        </w:rPr>
        <w:t>头抓总工作职责，市科工、公安、交通、水利、市场监督管理、交警、商务、公路等单位以及各相关镇（办事处）要认真对照各自承担的工作任务，对号入座，对标达标，相互配合，形成合力，认真完成好工业企业污染管控、挥发性有机物排放管控、机动车污染管控、扬尘污染管控、餐饮油烟污染管控、露天焚烧污染等管控工作，切实为打赢污染防治攻坚月工作提供保障。要完善机制，严格执纪督查。各相关镇（办事处）要切实发挥好网格化监管作用，进一步完善“横向到边、纵向到底”的三级环境监管网格化管理体系，把工作任务和措施落实到每个区域、每个责任人，明确辖区内重点企业、关</w:t>
      </w:r>
      <w:r w:rsidRPr="006260EE">
        <w:rPr>
          <w:rFonts w:ascii="仿宋" w:eastAsia="仿宋" w:hAnsi="仿宋" w:hint="eastAsia"/>
          <w:sz w:val="32"/>
          <w:szCs w:val="32"/>
        </w:rPr>
        <w:lastRenderedPageBreak/>
        <w:t>键部位，加强日常监管和检查，确保不存盲区、不留隐患。市纪委监委、督查局、</w:t>
      </w:r>
      <w:proofErr w:type="gramStart"/>
      <w:r w:rsidRPr="006260EE">
        <w:rPr>
          <w:rFonts w:ascii="仿宋" w:eastAsia="仿宋" w:hAnsi="仿宋" w:hint="eastAsia"/>
          <w:sz w:val="32"/>
          <w:szCs w:val="32"/>
        </w:rPr>
        <w:t>攻坚办</w:t>
      </w:r>
      <w:proofErr w:type="gramEnd"/>
      <w:r w:rsidRPr="006260EE">
        <w:rPr>
          <w:rFonts w:ascii="仿宋" w:eastAsia="仿宋" w:hAnsi="仿宋" w:hint="eastAsia"/>
          <w:sz w:val="32"/>
          <w:szCs w:val="32"/>
        </w:rPr>
        <w:t>要对照各部门的工作任务和职责，做到督导全覆盖，不留死角，对督导发现的问题在周例会上予以通报，对问题严重的由市纪委直接问责。</w:t>
      </w:r>
    </w:p>
    <w:p w14:paraId="067A00B5" w14:textId="77777777" w:rsidR="006260EE" w:rsidRPr="006260EE" w:rsidRDefault="006260EE" w:rsidP="006260EE">
      <w:pPr>
        <w:ind w:firstLineChars="200" w:firstLine="640"/>
        <w:rPr>
          <w:rFonts w:ascii="仿宋" w:eastAsia="仿宋" w:hAnsi="仿宋"/>
          <w:sz w:val="32"/>
          <w:szCs w:val="32"/>
        </w:rPr>
      </w:pPr>
      <w:bookmarkStart w:id="3" w:name="_Hlk32831459"/>
      <w:r w:rsidRPr="006260EE">
        <w:rPr>
          <w:rFonts w:ascii="仿宋" w:eastAsia="仿宋" w:hAnsi="仿宋"/>
          <w:sz w:val="32"/>
          <w:szCs w:val="32"/>
        </w:rPr>
        <w:t>8月14日，郑州海关副关长徐晓捷来长葛调研进出口贸易工作，副市长常小静陪同。</w:t>
      </w:r>
      <w:bookmarkEnd w:id="3"/>
      <w:r w:rsidRPr="006260EE">
        <w:rPr>
          <w:rFonts w:ascii="仿宋" w:eastAsia="仿宋" w:hAnsi="仿宋"/>
          <w:sz w:val="32"/>
          <w:szCs w:val="32"/>
        </w:rPr>
        <w:t>徐晓捷一行先后到裕同公司、森源电气实地查看进出口贸易、报关等工作情况，细致回答企业提出问题，并对企业外贸工作给出建议。徐晓捷指出，长葛有良好经济基础，进出口企业多，要出台更多优惠政策，在保持优势产业基础上，鼓励更多企业开展外贸业务；发展外向型经济不仅有利于企业开拓国际市场，也能促使企业不断优化升级，提升竞争力。了解</w:t>
      </w:r>
      <w:proofErr w:type="gramStart"/>
      <w:r w:rsidRPr="006260EE">
        <w:rPr>
          <w:rFonts w:ascii="仿宋" w:eastAsia="仿宋" w:hAnsi="仿宋"/>
          <w:sz w:val="32"/>
          <w:szCs w:val="32"/>
        </w:rPr>
        <w:t>到森源</w:t>
      </w:r>
      <w:proofErr w:type="gramEnd"/>
      <w:r w:rsidRPr="006260EE">
        <w:rPr>
          <w:rFonts w:ascii="仿宋" w:eastAsia="仿宋" w:hAnsi="仿宋"/>
          <w:sz w:val="32"/>
          <w:szCs w:val="32"/>
        </w:rPr>
        <w:t>电气建立了质量追溯体系，仅需扫描二</w:t>
      </w:r>
      <w:proofErr w:type="gramStart"/>
      <w:r w:rsidRPr="006260EE">
        <w:rPr>
          <w:rFonts w:ascii="仿宋" w:eastAsia="仿宋" w:hAnsi="仿宋"/>
          <w:sz w:val="32"/>
          <w:szCs w:val="32"/>
        </w:rPr>
        <w:t>维码即</w:t>
      </w:r>
      <w:proofErr w:type="gramEnd"/>
      <w:r w:rsidRPr="006260EE">
        <w:rPr>
          <w:rFonts w:ascii="仿宋" w:eastAsia="仿宋" w:hAnsi="仿宋"/>
          <w:sz w:val="32"/>
          <w:szCs w:val="32"/>
        </w:rPr>
        <w:t>可准确获取产品相关信息后，徐晓捷指出，建立进出口商品质量追溯体系可以实现销</w:t>
      </w:r>
      <w:r w:rsidRPr="006260EE">
        <w:rPr>
          <w:rFonts w:ascii="仿宋" w:eastAsia="仿宋" w:hAnsi="仿宋" w:hint="eastAsia"/>
          <w:sz w:val="32"/>
          <w:szCs w:val="32"/>
        </w:rPr>
        <w:t>售端和监管端的协同共治，这是企业对“产品自信”，也是对消费者的负责。徐晓捷指出，长葛具有良好产业基础和区位优势，要推进开放平台建设，加强产业研究和企业调研，结合实际情况制订切实可行的计划方案，确保开放平台建设有效益、有需求、有支撑。郑州海关将联合相关部门在完善基本服务基础上，进一步简化企业国际贸易手续，降低企业跨国业务成本，更高效地服务企业。</w:t>
      </w:r>
    </w:p>
    <w:p w14:paraId="1179D8B4"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8月16日，全市重点项目推进会召开，市领导尹俊营张</w:t>
      </w:r>
      <w:r w:rsidRPr="006260EE">
        <w:rPr>
          <w:rFonts w:ascii="仿宋" w:eastAsia="仿宋" w:hAnsi="仿宋"/>
          <w:sz w:val="32"/>
          <w:szCs w:val="32"/>
        </w:rPr>
        <w:lastRenderedPageBreak/>
        <w:t>忠民、张雪飞、常小静，市产业集聚区管委会副主任孙明亮出席会议。会议听取了全市重点项目筹备情况，对外招商考察成果及中德合作项目进展情况，并就项目推进过程中所遇问题研讨解决方案。市委书记尹俊营指出，重点项目推进过程中存在的核心问题是土地。国土部门要抽调专人成立专班，针对项目存在问题加强指导和协调，保证项目建设需求；要加快创新性产业用地研究，创新工业、产业等项目用地制度，盘活闲置土地，注重集聚集约式发展，实现节约用地。就重点项目建设，尹俊营要求，要抓早抓先。洽谈项</w:t>
      </w:r>
      <w:r w:rsidRPr="006260EE">
        <w:rPr>
          <w:rFonts w:ascii="仿宋" w:eastAsia="仿宋" w:hAnsi="仿宋" w:hint="eastAsia"/>
          <w:sz w:val="32"/>
          <w:szCs w:val="32"/>
        </w:rPr>
        <w:t>目要抓紧签订协议，推动项目尽快落地；已签约项目要做好规划设计，具备条件的要尽快开工建设，确保项目早建成、早投产、早收益。要突出重点。中德合作项目要加快推进，百菲萨项目已引起省委、省政府高度重视，是当前项目建设的重中之重，要提高认识，加大协调力度，做好各项服务，优化营商环境，加快推进各项工作，妥善解决项目推进过程中遇到的问题，把该项目打造</w:t>
      </w:r>
      <w:proofErr w:type="gramStart"/>
      <w:r w:rsidRPr="006260EE">
        <w:rPr>
          <w:rFonts w:ascii="仿宋" w:eastAsia="仿宋" w:hAnsi="仿宋" w:hint="eastAsia"/>
          <w:sz w:val="32"/>
          <w:szCs w:val="32"/>
        </w:rPr>
        <w:t>成全市</w:t>
      </w:r>
      <w:proofErr w:type="gramEnd"/>
      <w:r w:rsidRPr="006260EE">
        <w:rPr>
          <w:rFonts w:ascii="仿宋" w:eastAsia="仿宋" w:hAnsi="仿宋" w:hint="eastAsia"/>
          <w:sz w:val="32"/>
          <w:szCs w:val="32"/>
        </w:rPr>
        <w:t>招商引资标杆。要坚持问题导向。坚持底线思维，强化责任担当，在工作中真正做到谋发展、补短板、强弱项，全力保障项目建设各种要素，为企业发展解决后顾之忧。要建立台账。要详细统计当前拟建、在建重点项目，建立工作台账，聚焦土地、立项、规划等方面存在问题，加大协调解决力度，严格按照时间节点推进。要完善机制。坚持重点项目县级领导分包制，加强督导和协调，解决项目</w:t>
      </w:r>
      <w:r w:rsidRPr="006260EE">
        <w:rPr>
          <w:rFonts w:ascii="仿宋" w:eastAsia="仿宋" w:hAnsi="仿宋" w:hint="eastAsia"/>
          <w:sz w:val="32"/>
          <w:szCs w:val="32"/>
        </w:rPr>
        <w:lastRenderedPageBreak/>
        <w:t>推进过程中出现的问题。有关部门要根据项目建设需求，提供有针对性的、高效的服务，帮助企业解决实际困难和问题，千方百计促进项目投产运营。尹俊营强调，各部门、各单位要提升站位，把重点项目作为促进我市高质量发展的重要支撑；要转变作风，抓住有利时机，以过硬措施加快项目推进，力争</w:t>
      </w:r>
      <w:r w:rsidRPr="006260EE">
        <w:rPr>
          <w:rFonts w:ascii="仿宋" w:eastAsia="仿宋" w:hAnsi="仿宋"/>
          <w:sz w:val="32"/>
          <w:szCs w:val="32"/>
        </w:rPr>
        <w:t>8月下旬集中开工一批重点项目，形成建设高潮。</w:t>
      </w:r>
    </w:p>
    <w:p w14:paraId="0A7B26AB"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16日，创建国家卫生城市工作推进会召开，市领导周强、胡君、袁兰章、胡吉星、赵胜业、张雪飞、魏银安、杨荫阁、冯朝欣出席会议。市委副书记周强指出，全市各单位要认清形势，正视短板，集中解决问题，时刻做好迎检准备。从省级反馈和自查情况来看，长葛市距国家卫生城市标准的差距还很大，还存在很多短板。各单位要建立工作台账，对照任务清单，按照时间节点逐项进行整改，确保</w:t>
      </w:r>
      <w:proofErr w:type="gramStart"/>
      <w:r w:rsidRPr="006260EE">
        <w:rPr>
          <w:rFonts w:ascii="仿宋" w:eastAsia="仿宋" w:hAnsi="仿宋"/>
          <w:sz w:val="32"/>
          <w:szCs w:val="32"/>
        </w:rPr>
        <w:t>创卫督查问</w:t>
      </w:r>
      <w:proofErr w:type="gramEnd"/>
      <w:r w:rsidRPr="006260EE">
        <w:rPr>
          <w:rFonts w:ascii="仿宋" w:eastAsia="仿宋" w:hAnsi="仿宋"/>
          <w:sz w:val="32"/>
          <w:szCs w:val="32"/>
        </w:rPr>
        <w:t>题8月23日前整改到位；市委市政府督查局和创卫办要根据台</w:t>
      </w:r>
      <w:proofErr w:type="gramStart"/>
      <w:r w:rsidRPr="006260EE">
        <w:rPr>
          <w:rFonts w:ascii="仿宋" w:eastAsia="仿宋" w:hAnsi="仿宋"/>
          <w:sz w:val="32"/>
          <w:szCs w:val="32"/>
        </w:rPr>
        <w:t>账进行</w:t>
      </w:r>
      <w:proofErr w:type="gramEnd"/>
      <w:r w:rsidRPr="006260EE">
        <w:rPr>
          <w:rFonts w:ascii="仿宋" w:eastAsia="仿宋" w:hAnsi="仿宋"/>
          <w:sz w:val="32"/>
          <w:szCs w:val="32"/>
        </w:rPr>
        <w:t>督导，对没按照台</w:t>
      </w:r>
      <w:proofErr w:type="gramStart"/>
      <w:r w:rsidRPr="006260EE">
        <w:rPr>
          <w:rFonts w:ascii="仿宋" w:eastAsia="仿宋" w:hAnsi="仿宋"/>
          <w:sz w:val="32"/>
          <w:szCs w:val="32"/>
        </w:rPr>
        <w:t>账完成</w:t>
      </w:r>
      <w:proofErr w:type="gramEnd"/>
      <w:r w:rsidRPr="006260EE">
        <w:rPr>
          <w:rFonts w:ascii="仿宋" w:eastAsia="仿宋" w:hAnsi="仿宋"/>
          <w:sz w:val="32"/>
          <w:szCs w:val="32"/>
        </w:rPr>
        <w:t>的单位，由市纪委监委对单位和相关责任人进行追责。周强要求，要把</w:t>
      </w:r>
      <w:r w:rsidRPr="006260EE">
        <w:rPr>
          <w:rFonts w:ascii="仿宋" w:eastAsia="仿宋" w:hAnsi="仿宋" w:hint="eastAsia"/>
          <w:sz w:val="32"/>
          <w:szCs w:val="32"/>
        </w:rPr>
        <w:t>握工作重点，将两次省级暗访反馈问题作为工作重点，各主</w:t>
      </w:r>
      <w:proofErr w:type="gramStart"/>
      <w:r w:rsidRPr="006260EE">
        <w:rPr>
          <w:rFonts w:ascii="仿宋" w:eastAsia="仿宋" w:hAnsi="仿宋" w:hint="eastAsia"/>
          <w:sz w:val="32"/>
          <w:szCs w:val="32"/>
        </w:rPr>
        <w:t>创单位</w:t>
      </w:r>
      <w:proofErr w:type="gramEnd"/>
      <w:r w:rsidRPr="006260EE">
        <w:rPr>
          <w:rFonts w:ascii="仿宋" w:eastAsia="仿宋" w:hAnsi="仿宋" w:hint="eastAsia"/>
          <w:sz w:val="32"/>
          <w:szCs w:val="32"/>
        </w:rPr>
        <w:t>要在各级暗访重点部位上下功夫，特别是火车站、汽车站、医院、集贸市场等一些窗口单位，要彻底整改省级暗访反馈问题，做到举一反三，决不能让问题在国家暗访中再次出现。要落实专项任务。分包主要道路的单位要与属地镇（办事处）和各职能部门相互配合，形成合力，要勇于作为，主动作为。</w:t>
      </w:r>
      <w:r w:rsidRPr="006260EE">
        <w:rPr>
          <w:rFonts w:ascii="仿宋" w:eastAsia="仿宋" w:hAnsi="仿宋" w:hint="eastAsia"/>
          <w:sz w:val="32"/>
          <w:szCs w:val="32"/>
        </w:rPr>
        <w:lastRenderedPageBreak/>
        <w:t>分包社区的</w:t>
      </w:r>
      <w:r w:rsidRPr="006260EE">
        <w:rPr>
          <w:rFonts w:ascii="仿宋" w:eastAsia="仿宋" w:hAnsi="仿宋"/>
          <w:sz w:val="32"/>
          <w:szCs w:val="32"/>
        </w:rPr>
        <w:t>20个单位要与社区密切配合，积极实施背街小巷提升改造工程，落实分包任务。8个专项督导组要按照职责分工，落实好督查督导任务，各组一定要发挥好县级干部协调能力强的优势，统筹安排好督导</w:t>
      </w:r>
      <w:r w:rsidRPr="006260EE">
        <w:rPr>
          <w:rFonts w:ascii="仿宋" w:eastAsia="仿宋" w:hAnsi="仿宋" w:hint="eastAsia"/>
          <w:sz w:val="32"/>
          <w:szCs w:val="32"/>
        </w:rPr>
        <w:t>工作。纪委监委、市委市政府督查局要对创卫工作纪律进行督查，重点督查人员在岗情况、岗位履职情况、网格建设情况、责任分包情况。要建立完善长效机制，抓常、长抓。对各类沿街门店，行业主管部门一定要做到定员定岗定责；在环境卫生和秩序管理上，城管局要严格落实“门前三包”责任制，要严管重罚；属地镇（办事处）要发挥好网格管理作用，把</w:t>
      </w:r>
      <w:proofErr w:type="gramStart"/>
      <w:r w:rsidRPr="006260EE">
        <w:rPr>
          <w:rFonts w:ascii="仿宋" w:eastAsia="仿宋" w:hAnsi="仿宋" w:hint="eastAsia"/>
          <w:sz w:val="32"/>
          <w:szCs w:val="32"/>
        </w:rPr>
        <w:t>最</w:t>
      </w:r>
      <w:proofErr w:type="gramEnd"/>
      <w:r w:rsidRPr="006260EE">
        <w:rPr>
          <w:rFonts w:ascii="仿宋" w:eastAsia="仿宋" w:hAnsi="仿宋" w:hint="eastAsia"/>
          <w:sz w:val="32"/>
          <w:szCs w:val="32"/>
        </w:rPr>
        <w:t>基层的党员、干部、群众都发动起来，积极参与卫生管理，真正形成“美丽长葛，共同缔造”的局面。</w:t>
      </w:r>
    </w:p>
    <w:p w14:paraId="31872738" w14:textId="64C5E4C4"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8月16日，市委办公室学习大讲堂</w:t>
      </w:r>
      <w:proofErr w:type="gramStart"/>
      <w:r w:rsidRPr="006260EE">
        <w:rPr>
          <w:rFonts w:ascii="仿宋" w:eastAsia="仿宋" w:hAnsi="仿宋"/>
          <w:sz w:val="32"/>
          <w:szCs w:val="32"/>
        </w:rPr>
        <w:t>第七讲暨全市</w:t>
      </w:r>
      <w:proofErr w:type="gramEnd"/>
      <w:r w:rsidRPr="006260EE">
        <w:rPr>
          <w:rFonts w:ascii="仿宋" w:eastAsia="仿宋" w:hAnsi="仿宋"/>
          <w:sz w:val="32"/>
          <w:szCs w:val="32"/>
        </w:rPr>
        <w:t>党政信息工作业务培训会议召开，市委常委、市委办公室主任徐光出席会议。许昌市委办公室信息调研科科长张文哲应邀授课。就做好下一步党政信息工作，徐光要求，全市党政信息工作人员要认真消化吸收会议成果，在实际工作中加强锻炼，踏踏实实做好本职工作，努力成为信息工作的行家里手。要找准新定位，增强责任感。信息工作责任重大，使命光荣，各级信息工作人员要高度重视，不断提高工作能力和水平，当好领导“耳目”,发挥桥梁作用,为领导提供第一手信息资料，提供有针对性的意见和建议。要把握新要</w:t>
      </w:r>
      <w:r w:rsidRPr="006260EE">
        <w:rPr>
          <w:rFonts w:ascii="仿宋" w:eastAsia="仿宋" w:hAnsi="仿宋" w:hint="eastAsia"/>
          <w:sz w:val="32"/>
          <w:szCs w:val="32"/>
        </w:rPr>
        <w:t>求，增强紧迫</w:t>
      </w:r>
      <w:r w:rsidRPr="006260EE">
        <w:rPr>
          <w:rFonts w:ascii="仿宋" w:eastAsia="仿宋" w:hAnsi="仿宋" w:hint="eastAsia"/>
          <w:sz w:val="32"/>
          <w:szCs w:val="32"/>
        </w:rPr>
        <w:lastRenderedPageBreak/>
        <w:t>感。要紧紧围绕市委尹书记提出的“干在实处、走在前列”总要求，紧紧围绕党委中心工作，切实做到勤学善学，向书本学、向实践学、向领导学、向同事学、向人民群众学，消除本领恐慌；切实加强调查研究，积极挖掘我市工业、农业、教育等工作方面取得的特色和亮点。要明确高压线，增强危机感。要坚持信息“第一时间报送”原则，严肃报送纪律规矩，坚决杜绝信息倒流，坚决杜绝虚编乱造，以实际行动履职尽责，努力为本级和上级党委、政府提供更高质量、更高水平、更加高效的信息服务。</w:t>
      </w:r>
    </w:p>
    <w:p w14:paraId="28F8528E" w14:textId="77777777" w:rsidR="006260EE" w:rsidRPr="006260EE" w:rsidRDefault="006260EE" w:rsidP="006260EE">
      <w:pPr>
        <w:ind w:firstLineChars="200" w:firstLine="640"/>
        <w:rPr>
          <w:rFonts w:ascii="仿宋" w:eastAsia="仿宋" w:hAnsi="仿宋"/>
          <w:sz w:val="32"/>
          <w:szCs w:val="32"/>
        </w:rPr>
      </w:pPr>
    </w:p>
    <w:p w14:paraId="5983E8CD" w14:textId="16E62DB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17日，全市党政联席例会召开，市领导尹俊营、张忠民、周强、仲素玲、寇永志、袁晓鸿、段殿臣、王义华、刘明亮、胡君、徐光出席会议。会议对脱贫攻坚、违章建筑问题清查整治、“三变改革”、农户改厕、招商引资工作进行部署。就省脱贫攻坚半年考核问题反馈情况，市委书记尹俊营要求，要正视问题，抓好整改；要统筹安排，突出重点；要追根溯源，严格奖惩。尹俊营强调，要突出做好“五抓”工作：一要抓“网格”，12个镇各工作区要继续坚持网格化管理；二要抓到位，扶贫干部要继续坚持“五天四夜”工作机制；三要抓培训，扶贫办要以镇为单位进行</w:t>
      </w:r>
      <w:r w:rsidRPr="006260EE">
        <w:rPr>
          <w:rFonts w:ascii="仿宋" w:eastAsia="仿宋" w:hAnsi="仿宋" w:hint="eastAsia"/>
          <w:sz w:val="32"/>
          <w:szCs w:val="32"/>
        </w:rPr>
        <w:t>培训，补齐新人较多短板；四要抓明白人队伍建设；五要抓班子，组织部要以此次反馈问题整改为契机进一步健全基层党组织，各行</w:t>
      </w:r>
      <w:r w:rsidRPr="006260EE">
        <w:rPr>
          <w:rFonts w:ascii="仿宋" w:eastAsia="仿宋" w:hAnsi="仿宋" w:hint="eastAsia"/>
          <w:sz w:val="32"/>
          <w:szCs w:val="32"/>
        </w:rPr>
        <w:lastRenderedPageBreak/>
        <w:t>业部门要健全队伍，把政策落实到位，确保扶贫不打败仗，争取走在前列。违章建筑问题清查整治专项行动工作，要认清形势，提升政治站位。党中央高度重视违章建筑问题，习近平总书记对清查整治工作</w:t>
      </w:r>
      <w:proofErr w:type="gramStart"/>
      <w:r w:rsidRPr="006260EE">
        <w:rPr>
          <w:rFonts w:ascii="仿宋" w:eastAsia="仿宋" w:hAnsi="仿宋" w:hint="eastAsia"/>
          <w:sz w:val="32"/>
          <w:szCs w:val="32"/>
        </w:rPr>
        <w:t>作出</w:t>
      </w:r>
      <w:proofErr w:type="gramEnd"/>
      <w:r w:rsidRPr="006260EE">
        <w:rPr>
          <w:rFonts w:ascii="仿宋" w:eastAsia="仿宋" w:hAnsi="仿宋" w:hint="eastAsia"/>
          <w:sz w:val="32"/>
          <w:szCs w:val="32"/>
        </w:rPr>
        <w:t>了重要批示。我们要站在讲政治的高度，不折不扣的将中央要求落到实处。要排查摸底，推进问题整改。要细致摸排，突出重点区域，迅速开展行动，全面推进落实。摸排工作从下至上都要严格落实“签字背书”“双向排查”和“双向移交”等制度，主要负责同志必须亲自签字，市专项办要留档备查。要严格督导，确保工作实效。市专项办要加大督导检查的频率和强度，督促落实、查摆问题、汇报建议，督导结果要按时报市领导小组审阅；市纪委监委要进行全程监督，发现漏报瞒报、虚假整改等严重问题的要严肃追责。各县级领导要深入联系镇（办事处），及时发现问题、解决问题，确保工作有序开展。“三变改革”工作，尹俊营指出，“三变改革”是壮大村集体经济、增加农民收入的有效途径，相当于</w:t>
      </w:r>
      <w:r w:rsidRPr="006260EE">
        <w:rPr>
          <w:rFonts w:ascii="仿宋" w:eastAsia="仿宋" w:hAnsi="仿宋"/>
          <w:sz w:val="32"/>
          <w:szCs w:val="32"/>
        </w:rPr>
        <w:t>1978年国家实施的“包产到户”政策，现在很多村支书对实施“三变改革”的热情很高。市直相关部门和</w:t>
      </w:r>
      <w:r w:rsidRPr="006260EE">
        <w:rPr>
          <w:rFonts w:ascii="仿宋" w:eastAsia="仿宋" w:hAnsi="仿宋" w:hint="eastAsia"/>
          <w:sz w:val="32"/>
          <w:szCs w:val="32"/>
        </w:rPr>
        <w:t>各镇村要高度重视起来，积极探索“三变改革”路径，可以邀请专家讲课，也可以组织搞得好的村进行座谈交流，发挥示范带动作用，将“三变改革”稳步向前推进。农户改厕工作，尹俊营要求，一是加快整村推进。从目前情况来看，整村推进速度依然缓慢。工作落后的各镇党委书记、分管副</w:t>
      </w:r>
      <w:r w:rsidRPr="006260EE">
        <w:rPr>
          <w:rFonts w:ascii="仿宋" w:eastAsia="仿宋" w:hAnsi="仿宋" w:hint="eastAsia"/>
          <w:sz w:val="32"/>
          <w:szCs w:val="32"/>
        </w:rPr>
        <w:lastRenderedPageBreak/>
        <w:t>职要靠前指挥、迎头赶上，确保改厕数量实、质量优。二是加强考核验收。农改办牵头，要在广泛征求各部门、各镇意见基础上，加快制定全市整村推进工作实施方案，细化考核标准，严把改厕质量，确保群众满意。市财政局要根据</w:t>
      </w:r>
      <w:proofErr w:type="gramStart"/>
      <w:r w:rsidRPr="006260EE">
        <w:rPr>
          <w:rFonts w:ascii="仿宋" w:eastAsia="仿宋" w:hAnsi="仿宋" w:hint="eastAsia"/>
          <w:sz w:val="32"/>
          <w:szCs w:val="32"/>
        </w:rPr>
        <w:t>上级奖补政策</w:t>
      </w:r>
      <w:proofErr w:type="gramEnd"/>
      <w:r w:rsidRPr="006260EE">
        <w:rPr>
          <w:rFonts w:ascii="仿宋" w:eastAsia="仿宋" w:hAnsi="仿宋" w:hint="eastAsia"/>
          <w:sz w:val="32"/>
          <w:szCs w:val="32"/>
        </w:rPr>
        <w:t>，研究</w:t>
      </w:r>
      <w:proofErr w:type="gramStart"/>
      <w:r w:rsidRPr="006260EE">
        <w:rPr>
          <w:rFonts w:ascii="仿宋" w:eastAsia="仿宋" w:hAnsi="仿宋" w:hint="eastAsia"/>
          <w:sz w:val="32"/>
          <w:szCs w:val="32"/>
        </w:rPr>
        <w:t>全市户厕改造资金奖补</w:t>
      </w:r>
      <w:proofErr w:type="gramEnd"/>
      <w:r w:rsidRPr="006260EE">
        <w:rPr>
          <w:rFonts w:ascii="仿宋" w:eastAsia="仿宋" w:hAnsi="仿宋" w:hint="eastAsia"/>
          <w:sz w:val="32"/>
          <w:szCs w:val="32"/>
        </w:rPr>
        <w:t>方案，对上级</w:t>
      </w:r>
      <w:proofErr w:type="gramStart"/>
      <w:r w:rsidRPr="006260EE">
        <w:rPr>
          <w:rFonts w:ascii="仿宋" w:eastAsia="仿宋" w:hAnsi="仿宋" w:hint="eastAsia"/>
          <w:sz w:val="32"/>
          <w:szCs w:val="32"/>
        </w:rPr>
        <w:t>各项奖补资金</w:t>
      </w:r>
      <w:proofErr w:type="gramEnd"/>
      <w:r w:rsidRPr="006260EE">
        <w:rPr>
          <w:rFonts w:ascii="仿宋" w:eastAsia="仿宋" w:hAnsi="仿宋" w:hint="eastAsia"/>
          <w:sz w:val="32"/>
          <w:szCs w:val="32"/>
        </w:rPr>
        <w:t>进行统筹安排。招商引资工作，尹俊营指出，坚持“二分之一”工作法，加大招商引资力度，是响应省委省政府、许昌市委市政府决策部署的实际行动，是推进全市进一步扩大开放、实现经济高质量发展的有力抓手。商务局负责，两个产业集聚区、特色商业区、产业新城及专业园区配合，要提前征求意见，组织好外出招商活动，确保招商引资取得实效。</w:t>
      </w:r>
    </w:p>
    <w:p w14:paraId="3486EACC" w14:textId="77777777" w:rsidR="006260EE" w:rsidRPr="006260EE" w:rsidRDefault="006260EE" w:rsidP="006260EE">
      <w:pPr>
        <w:ind w:firstLineChars="200" w:firstLine="640"/>
        <w:rPr>
          <w:rFonts w:ascii="仿宋" w:eastAsia="仿宋" w:hAnsi="仿宋"/>
          <w:sz w:val="32"/>
          <w:szCs w:val="32"/>
        </w:rPr>
      </w:pPr>
    </w:p>
    <w:p w14:paraId="36EA6449" w14:textId="17747849"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8月19日，全市经济运行分析暨重点项目建设专题会召开，市领导尹俊营、张忠民、李全民出席会议。会议听取了全市1至7月份经济运行指标、企业入</w:t>
      </w:r>
      <w:proofErr w:type="gramStart"/>
      <w:r w:rsidRPr="006260EE">
        <w:rPr>
          <w:rFonts w:ascii="仿宋" w:eastAsia="仿宋" w:hAnsi="仿宋"/>
          <w:sz w:val="32"/>
          <w:szCs w:val="32"/>
        </w:rPr>
        <w:t>规</w:t>
      </w:r>
      <w:proofErr w:type="gramEnd"/>
      <w:r w:rsidRPr="006260EE">
        <w:rPr>
          <w:rFonts w:ascii="仿宋" w:eastAsia="仿宋" w:hAnsi="仿宋"/>
          <w:sz w:val="32"/>
          <w:szCs w:val="32"/>
        </w:rPr>
        <w:t>等情况及近期拟开工重点项目谋划情况汇报。市委书记尹俊营指出，1至7月份全市经济运行取得成绩值得肯定，但也要清醒认识到存在的困难和问题。要加强对经济运行的分析和</w:t>
      </w:r>
      <w:proofErr w:type="gramStart"/>
      <w:r w:rsidRPr="006260EE">
        <w:rPr>
          <w:rFonts w:ascii="仿宋" w:eastAsia="仿宋" w:hAnsi="仿宋"/>
          <w:sz w:val="32"/>
          <w:szCs w:val="32"/>
        </w:rPr>
        <w:t>研判</w:t>
      </w:r>
      <w:proofErr w:type="gramEnd"/>
      <w:r w:rsidRPr="006260EE">
        <w:rPr>
          <w:rFonts w:ascii="仿宋" w:eastAsia="仿宋" w:hAnsi="仿宋"/>
          <w:sz w:val="32"/>
          <w:szCs w:val="32"/>
        </w:rPr>
        <w:t>，找准原因，拿出对策，补齐短板，继续巩固良好发展势头。就做好下一步全市经济工作，尹俊营要求，要高度重视。工业是长葛的“看家本领”和优势，要抓住郑许一体化历史机遇，化压力</w:t>
      </w:r>
      <w:r w:rsidRPr="006260EE">
        <w:rPr>
          <w:rFonts w:ascii="仿宋" w:eastAsia="仿宋" w:hAnsi="仿宋"/>
          <w:sz w:val="32"/>
          <w:szCs w:val="32"/>
        </w:rPr>
        <w:lastRenderedPageBreak/>
        <w:t>为动力，以项目为支撑做强工业，当好郑许融合</w:t>
      </w:r>
      <w:r w:rsidRPr="006260EE">
        <w:rPr>
          <w:rFonts w:ascii="仿宋" w:eastAsia="仿宋" w:hAnsi="仿宋" w:hint="eastAsia"/>
          <w:sz w:val="32"/>
          <w:szCs w:val="32"/>
        </w:rPr>
        <w:t>“桥头堡”，推动全市社会经济高质量发展。三区</w:t>
      </w:r>
      <w:proofErr w:type="gramStart"/>
      <w:r w:rsidRPr="006260EE">
        <w:rPr>
          <w:rFonts w:ascii="仿宋" w:eastAsia="仿宋" w:hAnsi="仿宋" w:hint="eastAsia"/>
          <w:sz w:val="32"/>
          <w:szCs w:val="32"/>
        </w:rPr>
        <w:t>一</w:t>
      </w:r>
      <w:proofErr w:type="gramEnd"/>
      <w:r w:rsidRPr="006260EE">
        <w:rPr>
          <w:rFonts w:ascii="仿宋" w:eastAsia="仿宋" w:hAnsi="仿宋" w:hint="eastAsia"/>
          <w:sz w:val="32"/>
          <w:szCs w:val="32"/>
        </w:rPr>
        <w:t>城（市产业集聚区、大</w:t>
      </w:r>
      <w:proofErr w:type="gramStart"/>
      <w:r w:rsidRPr="006260EE">
        <w:rPr>
          <w:rFonts w:ascii="仿宋" w:eastAsia="仿宋" w:hAnsi="仿宋" w:hint="eastAsia"/>
          <w:sz w:val="32"/>
          <w:szCs w:val="32"/>
        </w:rPr>
        <w:t>周产业</w:t>
      </w:r>
      <w:proofErr w:type="gramEnd"/>
      <w:r w:rsidRPr="006260EE">
        <w:rPr>
          <w:rFonts w:ascii="仿宋" w:eastAsia="仿宋" w:hAnsi="仿宋" w:hint="eastAsia"/>
          <w:sz w:val="32"/>
          <w:szCs w:val="32"/>
        </w:rPr>
        <w:t>集聚区、特色商业区和产业新城）是全市经济重要增长点，项目建设、固定资产投资要专门立项，细化任务，充分发挥对全市经济的带动和支撑作用；要转变观念。抓大不必放小，在做好重点项目建设同时，重视民间投资。要从小处着手，做好镇、村固定资产投资，开展道路等基础设施建设及绿化等工程；要狠抓重点。要把重点项目作为促进全市高质量发展的重要支撑，洽谈项目要抓紧签订协议，推动项目尽快落地；已签约项目要做好规划设计，具备条件的要尽快开工建设，力争</w:t>
      </w:r>
      <w:r w:rsidRPr="006260EE">
        <w:rPr>
          <w:rFonts w:ascii="仿宋" w:eastAsia="仿宋" w:hAnsi="仿宋"/>
          <w:sz w:val="32"/>
          <w:szCs w:val="32"/>
        </w:rPr>
        <w:t>8月下旬集中开</w:t>
      </w:r>
      <w:r w:rsidRPr="006260EE">
        <w:rPr>
          <w:rFonts w:ascii="仿宋" w:eastAsia="仿宋" w:hAnsi="仿宋" w:hint="eastAsia"/>
          <w:sz w:val="32"/>
          <w:szCs w:val="32"/>
        </w:rPr>
        <w:t>工一批重点项目，形成建设高潮。同时，要做好企业入</w:t>
      </w:r>
      <w:proofErr w:type="gramStart"/>
      <w:r w:rsidRPr="006260EE">
        <w:rPr>
          <w:rFonts w:ascii="仿宋" w:eastAsia="仿宋" w:hAnsi="仿宋" w:hint="eastAsia"/>
          <w:sz w:val="32"/>
          <w:szCs w:val="32"/>
        </w:rPr>
        <w:t>规</w:t>
      </w:r>
      <w:proofErr w:type="gramEnd"/>
      <w:r w:rsidRPr="006260EE">
        <w:rPr>
          <w:rFonts w:ascii="仿宋" w:eastAsia="仿宋" w:hAnsi="仿宋" w:hint="eastAsia"/>
          <w:sz w:val="32"/>
          <w:szCs w:val="32"/>
        </w:rPr>
        <w:t>工作，各镇（办事处）要按照台账抓紧推动，确保完成年度任务；要压实责任。统计、</w:t>
      </w:r>
      <w:proofErr w:type="gramStart"/>
      <w:r w:rsidRPr="006260EE">
        <w:rPr>
          <w:rFonts w:ascii="仿宋" w:eastAsia="仿宋" w:hAnsi="仿宋" w:hint="eastAsia"/>
          <w:sz w:val="32"/>
          <w:szCs w:val="32"/>
        </w:rPr>
        <w:t>发改等</w:t>
      </w:r>
      <w:proofErr w:type="gramEnd"/>
      <w:r w:rsidRPr="006260EE">
        <w:rPr>
          <w:rFonts w:ascii="仿宋" w:eastAsia="仿宋" w:hAnsi="仿宋" w:hint="eastAsia"/>
          <w:sz w:val="32"/>
          <w:szCs w:val="32"/>
        </w:rPr>
        <w:t>部门要加强对有关人员的技能培训，提升业务能力，做好相关数据入库、上报工作，做到</w:t>
      </w:r>
      <w:proofErr w:type="gramStart"/>
      <w:r w:rsidRPr="006260EE">
        <w:rPr>
          <w:rFonts w:ascii="仿宋" w:eastAsia="仿宋" w:hAnsi="仿宋" w:hint="eastAsia"/>
          <w:sz w:val="32"/>
          <w:szCs w:val="32"/>
        </w:rPr>
        <w:t>应统尽统</w:t>
      </w:r>
      <w:proofErr w:type="gramEnd"/>
      <w:r w:rsidRPr="006260EE">
        <w:rPr>
          <w:rFonts w:ascii="仿宋" w:eastAsia="仿宋" w:hAnsi="仿宋" w:hint="eastAsia"/>
          <w:sz w:val="32"/>
          <w:szCs w:val="32"/>
        </w:rPr>
        <w:t>；财政要做好相关行业政策研究，结合长葛实际，扩宽收入来源渠道，优化支出管理，做好开源节流文章；税务部门要加大协税护税力度，杜绝“跑冒滴漏”等现象，做到应收尽收。尹俊营强调，各单位、各部门要细化责任，履职尽责，紧盯目标任务和主要指标，坚持问题导向，切实找准症结，做到精准施策，提高经济运行调度的针对性和实效性，确保全市经济稳定增长。</w:t>
      </w:r>
    </w:p>
    <w:p w14:paraId="591605A2" w14:textId="6A3741D6"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lastRenderedPageBreak/>
        <w:t>8月19日，全市污染防治攻坚工作推进会召开，市委书记尹俊营，市长张忠民，副市长赵胜业、张雪飞出席会议。听取大气污染防治攻坚月工作开展情况后，尹俊营指出，当前全市环保形势严峻，压力巨大，全市上下要正视问题、提高认识，健全机制、强化措施，从严从实落实环保攻坚工作。各单位主要负责人要提升政治站位，以背水一战的决心，打好打赢环境污染防治攻坚战。尹俊营要求，要强化措施，统筹推进。要坚持大车分流、道路高压冲洗等有效措施，将扬尘治理落到实处。市城管局要与森源协商量化高压冲洗次数，保证道路清洁；要坚持垃圾站点错峰清运，对</w:t>
      </w:r>
      <w:r w:rsidRPr="006260EE">
        <w:rPr>
          <w:rFonts w:ascii="仿宋" w:eastAsia="仿宋" w:hAnsi="仿宋" w:hint="eastAsia"/>
          <w:sz w:val="32"/>
          <w:szCs w:val="32"/>
        </w:rPr>
        <w:t>于夜班工作人员要给予适量补助。市住建局要在落实施工工地“</w:t>
      </w:r>
      <w:r w:rsidRPr="006260EE">
        <w:rPr>
          <w:rFonts w:ascii="仿宋" w:eastAsia="仿宋" w:hAnsi="仿宋"/>
          <w:sz w:val="32"/>
          <w:szCs w:val="32"/>
        </w:rPr>
        <w:t>6个百分百”要求基础上，增派人员加大对施工工地沿途道路的巡查。交通局与交警队要形成联动，对物料</w:t>
      </w:r>
      <w:proofErr w:type="gramStart"/>
      <w:r w:rsidRPr="006260EE">
        <w:rPr>
          <w:rFonts w:ascii="仿宋" w:eastAsia="仿宋" w:hAnsi="仿宋"/>
          <w:sz w:val="32"/>
          <w:szCs w:val="32"/>
        </w:rPr>
        <w:t>覆</w:t>
      </w:r>
      <w:proofErr w:type="gramEnd"/>
      <w:r w:rsidRPr="006260EE">
        <w:rPr>
          <w:rFonts w:ascii="仿宋" w:eastAsia="仿宋" w:hAnsi="仿宋"/>
          <w:sz w:val="32"/>
          <w:szCs w:val="32"/>
        </w:rPr>
        <w:t>不严上路的大车进行处罚；交通</w:t>
      </w:r>
      <w:proofErr w:type="gramStart"/>
      <w:r w:rsidRPr="006260EE">
        <w:rPr>
          <w:rFonts w:ascii="仿宋" w:eastAsia="仿宋" w:hAnsi="仿宋"/>
          <w:sz w:val="32"/>
          <w:szCs w:val="32"/>
        </w:rPr>
        <w:t>局还要</w:t>
      </w:r>
      <w:proofErr w:type="gramEnd"/>
      <w:r w:rsidRPr="006260EE">
        <w:rPr>
          <w:rFonts w:ascii="仿宋" w:eastAsia="仿宋" w:hAnsi="仿宋"/>
          <w:sz w:val="32"/>
          <w:szCs w:val="32"/>
        </w:rPr>
        <w:t>严把大车限行路口并加强禁行路段巡查，对出现在禁行路段的大车，发现一例查处一例。环保局要抓好水污染防治工作，加大巡查督查力度，统筹推进，不能顾此失彼；要完善机制，严管重罚。要将大气污染综合治理与城市精细化管理工作有机融合，将道路扬尘治理工作纳入“门前三包”。市城管局牵头，各镇（办事处）具体负责，各社区要制定“门前三包”长效机制</w:t>
      </w:r>
      <w:r w:rsidRPr="006260EE">
        <w:rPr>
          <w:rFonts w:ascii="仿宋" w:eastAsia="仿宋" w:hAnsi="仿宋" w:hint="eastAsia"/>
          <w:sz w:val="32"/>
          <w:szCs w:val="32"/>
        </w:rPr>
        <w:t>，用制度约束商家行为，确保环境卫生长效保持。分管县级干部要将大气污染防治“门前三包”制度建设、运行作为近期督查重点，把制度建</w:t>
      </w:r>
      <w:r w:rsidRPr="006260EE">
        <w:rPr>
          <w:rFonts w:ascii="仿宋" w:eastAsia="仿宋" w:hAnsi="仿宋" w:hint="eastAsia"/>
          <w:sz w:val="32"/>
          <w:szCs w:val="32"/>
        </w:rPr>
        <w:lastRenderedPageBreak/>
        <w:t>设作为工作切入点；要加强领导，</w:t>
      </w:r>
      <w:proofErr w:type="gramStart"/>
      <w:r w:rsidRPr="006260EE">
        <w:rPr>
          <w:rFonts w:ascii="仿宋" w:eastAsia="仿宋" w:hAnsi="仿宋" w:hint="eastAsia"/>
          <w:sz w:val="32"/>
          <w:szCs w:val="32"/>
        </w:rPr>
        <w:t>严格问</w:t>
      </w:r>
      <w:proofErr w:type="gramEnd"/>
      <w:r w:rsidRPr="006260EE">
        <w:rPr>
          <w:rFonts w:ascii="仿宋" w:eastAsia="仿宋" w:hAnsi="仿宋" w:hint="eastAsia"/>
          <w:sz w:val="32"/>
          <w:szCs w:val="32"/>
        </w:rPr>
        <w:t>责。要成立高规格领导组和由市纪委、组织部参与的环保专项督导组，加大</w:t>
      </w:r>
      <w:proofErr w:type="gramStart"/>
      <w:r w:rsidRPr="006260EE">
        <w:rPr>
          <w:rFonts w:ascii="仿宋" w:eastAsia="仿宋" w:hAnsi="仿宋" w:hint="eastAsia"/>
          <w:sz w:val="32"/>
          <w:szCs w:val="32"/>
        </w:rPr>
        <w:t>督导问</w:t>
      </w:r>
      <w:proofErr w:type="gramEnd"/>
      <w:r w:rsidRPr="006260EE">
        <w:rPr>
          <w:rFonts w:ascii="仿宋" w:eastAsia="仿宋" w:hAnsi="仿宋" w:hint="eastAsia"/>
          <w:sz w:val="32"/>
          <w:szCs w:val="32"/>
        </w:rPr>
        <w:t>责力度。市环保局要认真分析各站点数据，对居高不下指标进行</w:t>
      </w:r>
      <w:proofErr w:type="gramStart"/>
      <w:r w:rsidRPr="006260EE">
        <w:rPr>
          <w:rFonts w:ascii="仿宋" w:eastAsia="仿宋" w:hAnsi="仿宋" w:hint="eastAsia"/>
          <w:sz w:val="32"/>
          <w:szCs w:val="32"/>
        </w:rPr>
        <w:t>研</w:t>
      </w:r>
      <w:proofErr w:type="gramEnd"/>
      <w:r w:rsidRPr="006260EE">
        <w:rPr>
          <w:rFonts w:ascii="仿宋" w:eastAsia="仿宋" w:hAnsi="仿宋" w:hint="eastAsia"/>
          <w:sz w:val="32"/>
          <w:szCs w:val="32"/>
        </w:rPr>
        <w:t>判分析，查找问题来源，对相关属地、主管部门进行问责；站点综合指数要每两天一公布、每周一排名，对数据落后责任单位要进行问责，确保打好打赢环境污染防治攻坚战。</w:t>
      </w:r>
    </w:p>
    <w:p w14:paraId="3CE2EBC6"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8月19日，市委书记、市纪委书记巡察集中约谈会暨巡察村居突出共性问题专项整治动员会召开，市领导尹俊营、张忠民、周强、袁晓鸿、段殿臣、刘明亮、徐光等出席会议。会议对市</w:t>
      </w:r>
      <w:proofErr w:type="gramStart"/>
      <w:r w:rsidRPr="006260EE">
        <w:rPr>
          <w:rFonts w:ascii="仿宋" w:eastAsia="仿宋" w:hAnsi="仿宋"/>
          <w:sz w:val="32"/>
          <w:szCs w:val="32"/>
        </w:rPr>
        <w:t>人社局</w:t>
      </w:r>
      <w:proofErr w:type="gramEnd"/>
      <w:r w:rsidRPr="006260EE">
        <w:rPr>
          <w:rFonts w:ascii="仿宋" w:eastAsia="仿宋" w:hAnsi="仿宋"/>
          <w:sz w:val="32"/>
          <w:szCs w:val="32"/>
        </w:rPr>
        <w:t>、财政局、体育发展中心、公共资源交易中心和商务局进行集中约谈，并针对</w:t>
      </w:r>
      <w:proofErr w:type="gramStart"/>
      <w:r w:rsidRPr="006260EE">
        <w:rPr>
          <w:rFonts w:ascii="仿宋" w:eastAsia="仿宋" w:hAnsi="仿宋"/>
          <w:sz w:val="32"/>
          <w:szCs w:val="32"/>
        </w:rPr>
        <w:t>巡察村</w:t>
      </w:r>
      <w:proofErr w:type="gramEnd"/>
      <w:r w:rsidRPr="006260EE">
        <w:rPr>
          <w:rFonts w:ascii="仿宋" w:eastAsia="仿宋" w:hAnsi="仿宋"/>
          <w:sz w:val="32"/>
          <w:szCs w:val="32"/>
        </w:rPr>
        <w:t>居中发现的突出共性问题，动员部署9项专项整治工作。针对巡察通报问题，5个被巡察单位主要负责人分别进行表态发言。听取表态发言后，市委书记尹俊营指出，本轮被巡察的5个市直单位存在政治意识不强，全面从严治党不力；基层党建不扎实，组织人事工作不严格；规矩意识淡薄，财经纪律执行</w:t>
      </w:r>
      <w:r w:rsidRPr="006260EE">
        <w:rPr>
          <w:rFonts w:ascii="仿宋" w:eastAsia="仿宋" w:hAnsi="仿宋" w:hint="eastAsia"/>
          <w:sz w:val="32"/>
          <w:szCs w:val="32"/>
        </w:rPr>
        <w:t>不严；作风建设不严不实，“四风”整治不够彻底等问题，要引起高度重视，认真研究制定务实管用的整改措施，切实推动整改落实。要端正态度，切实增强抓好问题整改落实的自觉性和主动性，进一步提高政治站位、强化政治自觉，把巡察整改作为重大政治任务抓紧抓实抓到位，在强化整改落实上动真碰</w:t>
      </w:r>
      <w:r w:rsidRPr="006260EE">
        <w:rPr>
          <w:rFonts w:ascii="仿宋" w:eastAsia="仿宋" w:hAnsi="仿宋" w:hint="eastAsia"/>
          <w:sz w:val="32"/>
          <w:szCs w:val="32"/>
        </w:rPr>
        <w:lastRenderedPageBreak/>
        <w:t>硬求实效，针对反馈问题逐条逐项对照反思、对症施策，不回避、不遮掩、不含糊，以有力有效的措施推动问题整改，扎扎实实做好巡察“后半篇文章”。要扛起责任，全力以赴狠抓整改。一把手要认真履行好整改“第一责任人”的责任，其他班子成员要认真履行“一岗双责”；要建立巡察整改问题、任务、责任、措施等“四个清单”，建立</w:t>
      </w:r>
      <w:proofErr w:type="gramStart"/>
      <w:r w:rsidRPr="006260EE">
        <w:rPr>
          <w:rFonts w:ascii="仿宋" w:eastAsia="仿宋" w:hAnsi="仿宋" w:hint="eastAsia"/>
          <w:sz w:val="32"/>
          <w:szCs w:val="32"/>
        </w:rPr>
        <w:t>整改台</w:t>
      </w:r>
      <w:proofErr w:type="gramEnd"/>
      <w:r w:rsidRPr="006260EE">
        <w:rPr>
          <w:rFonts w:ascii="仿宋" w:eastAsia="仿宋" w:hAnsi="仿宋" w:hint="eastAsia"/>
          <w:sz w:val="32"/>
          <w:szCs w:val="32"/>
        </w:rPr>
        <w:t>账，对账销号，坚决防止和杜绝弄虚作假；要</w:t>
      </w:r>
      <w:proofErr w:type="gramStart"/>
      <w:r w:rsidRPr="006260EE">
        <w:rPr>
          <w:rFonts w:ascii="仿宋" w:eastAsia="仿宋" w:hAnsi="仿宋" w:hint="eastAsia"/>
          <w:sz w:val="32"/>
          <w:szCs w:val="32"/>
        </w:rPr>
        <w:t>督导问责促</w:t>
      </w:r>
      <w:proofErr w:type="gramEnd"/>
      <w:r w:rsidRPr="006260EE">
        <w:rPr>
          <w:rFonts w:ascii="仿宋" w:eastAsia="仿宋" w:hAnsi="仿宋" w:hint="eastAsia"/>
          <w:sz w:val="32"/>
          <w:szCs w:val="32"/>
        </w:rPr>
        <w:t>整改，定期梳理整改进展和成效，确保整改不走偏、不走样。要善用成果，自觉把巡察成果与本职工作有机结合起来，坚决克服巡察整改工作与业务工作“两张皮”现象；要坚持问题导向，建立健全制度机制，推动单位从内部管理到职能发挥的各项工作明显规范、有效提升，以党的建设高质量推动经济发展高质量。针对</w:t>
      </w:r>
      <w:proofErr w:type="gramStart"/>
      <w:r w:rsidRPr="006260EE">
        <w:rPr>
          <w:rFonts w:ascii="仿宋" w:eastAsia="仿宋" w:hAnsi="仿宋" w:hint="eastAsia"/>
          <w:sz w:val="32"/>
          <w:szCs w:val="32"/>
        </w:rPr>
        <w:t>巡察村</w:t>
      </w:r>
      <w:proofErr w:type="gramEnd"/>
      <w:r w:rsidRPr="006260EE">
        <w:rPr>
          <w:rFonts w:ascii="仿宋" w:eastAsia="仿宋" w:hAnsi="仿宋" w:hint="eastAsia"/>
          <w:sz w:val="32"/>
          <w:szCs w:val="32"/>
        </w:rPr>
        <w:t>居中发现的突出共性问题开展</w:t>
      </w:r>
      <w:r w:rsidRPr="006260EE">
        <w:rPr>
          <w:rFonts w:ascii="仿宋" w:eastAsia="仿宋" w:hAnsi="仿宋"/>
          <w:sz w:val="32"/>
          <w:szCs w:val="32"/>
        </w:rPr>
        <w:t>9项专项整治工作，尹俊营要求，要树立上下“一盘棋”的思想，以强烈的政治敏锐性和政治</w:t>
      </w:r>
      <w:r w:rsidRPr="006260EE">
        <w:rPr>
          <w:rFonts w:ascii="仿宋" w:eastAsia="仿宋" w:hAnsi="仿宋" w:hint="eastAsia"/>
          <w:sz w:val="32"/>
          <w:szCs w:val="32"/>
        </w:rPr>
        <w:t>责任感，坚决把巡察整改工作，坚决把历史遗留问题和深层次问题改到位、改彻底，真正打通全面从严治党“最后一公里”。要从行动上严格落实，对问题做好分类处置，个性问题抓直接交办，典型问题抓挂牌督办，共性问题抓专项督办，确保问题不解决不放过、整改不到位不放过。要举一反三、标本兼治、以点带面，在着力解决同类型问题的同时，及时制定完善制度机制；要强化“以案促改”“以巡促改”，用身边事教育身边人，通过“以案促改”做好巡察整</w:t>
      </w:r>
      <w:r w:rsidRPr="006260EE">
        <w:rPr>
          <w:rFonts w:ascii="仿宋" w:eastAsia="仿宋" w:hAnsi="仿宋" w:hint="eastAsia"/>
          <w:sz w:val="32"/>
          <w:szCs w:val="32"/>
        </w:rPr>
        <w:lastRenderedPageBreak/>
        <w:t>改，抓好“巡后重建”。尹俊营强调，要以此次会议为契机，突出问题导向，狠抓整改落实，真正用看得见、摸得着的整改成效，向市委交出一份合格的答卷，向全市人民交出一份满意的答卷，以巡察整改的扎实成效助</w:t>
      </w:r>
      <w:proofErr w:type="gramStart"/>
      <w:r w:rsidRPr="006260EE">
        <w:rPr>
          <w:rFonts w:ascii="仿宋" w:eastAsia="仿宋" w:hAnsi="仿宋" w:hint="eastAsia"/>
          <w:sz w:val="32"/>
          <w:szCs w:val="32"/>
        </w:rPr>
        <w:t>推全市风清气正政治</w:t>
      </w:r>
      <w:proofErr w:type="gramEnd"/>
      <w:r w:rsidRPr="006260EE">
        <w:rPr>
          <w:rFonts w:ascii="仿宋" w:eastAsia="仿宋" w:hAnsi="仿宋" w:hint="eastAsia"/>
          <w:sz w:val="32"/>
          <w:szCs w:val="32"/>
        </w:rPr>
        <w:t>生态的巩固提升，为全面推进“双轮驱动、项目支撑、干在实处、走在前列”，加快打造“产业重地、人间仙境”</w:t>
      </w:r>
      <w:proofErr w:type="gramStart"/>
      <w:r w:rsidRPr="006260EE">
        <w:rPr>
          <w:rFonts w:ascii="仿宋" w:eastAsia="仿宋" w:hAnsi="仿宋" w:hint="eastAsia"/>
          <w:sz w:val="32"/>
          <w:szCs w:val="32"/>
        </w:rPr>
        <w:t>作出</w:t>
      </w:r>
      <w:proofErr w:type="gramEnd"/>
      <w:r w:rsidRPr="006260EE">
        <w:rPr>
          <w:rFonts w:ascii="仿宋" w:eastAsia="仿宋" w:hAnsi="仿宋" w:hint="eastAsia"/>
          <w:sz w:val="32"/>
          <w:szCs w:val="32"/>
        </w:rPr>
        <w:t>新的更大贡献，向建国</w:t>
      </w:r>
      <w:r w:rsidRPr="006260EE">
        <w:rPr>
          <w:rFonts w:ascii="仿宋" w:eastAsia="仿宋" w:hAnsi="仿宋"/>
          <w:sz w:val="32"/>
          <w:szCs w:val="32"/>
        </w:rPr>
        <w:t>70周年大庆献礼。</w:t>
      </w:r>
    </w:p>
    <w:p w14:paraId="687BCF30" w14:textId="5A332E8F"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 xml:space="preserve">   8月19日，市委书记尹俊营到增福镇、大周镇调研重点项目建设情况，市委常委、市委办公室主任徐光，副市长张雪飞、薛红军，大</w:t>
      </w:r>
      <w:proofErr w:type="gramStart"/>
      <w:r w:rsidRPr="006260EE">
        <w:rPr>
          <w:rFonts w:ascii="仿宋" w:eastAsia="仿宋" w:hAnsi="仿宋"/>
          <w:sz w:val="32"/>
          <w:szCs w:val="32"/>
        </w:rPr>
        <w:t>周产业</w:t>
      </w:r>
      <w:proofErr w:type="gramEnd"/>
      <w:r w:rsidRPr="006260EE">
        <w:rPr>
          <w:rFonts w:ascii="仿宋" w:eastAsia="仿宋" w:hAnsi="仿宋"/>
          <w:sz w:val="32"/>
          <w:szCs w:val="32"/>
        </w:rPr>
        <w:t>集聚区党工委副书记姜峰陪同。在郑万高铁长葛北站，尹俊营详细询问了工程进度。尹俊营要求，要加快站前广场道路施工进度，做好道路规划，拉出路网框架；要加大机械和人力投入，尽快完成高铁北站北向与3号路贯通工作；沿途环境优化要与美丽乡村创建相结合，发动村组干部力量，提升周边环境。就百菲萨集团、汇达感光、裕同产业园等重点项目建设，尹俊营指出，重点项目是全市高质量发展的重要支撑，相关职能部</w:t>
      </w:r>
      <w:r w:rsidRPr="006260EE">
        <w:rPr>
          <w:rFonts w:ascii="仿宋" w:eastAsia="仿宋" w:hAnsi="仿宋" w:hint="eastAsia"/>
          <w:sz w:val="32"/>
          <w:szCs w:val="32"/>
        </w:rPr>
        <w:t>门要加强沟通协调，尽快明确各项目用地范围；要集中精力做好土地征收工作，已征收土地要</w:t>
      </w:r>
      <w:proofErr w:type="gramStart"/>
      <w:r w:rsidRPr="006260EE">
        <w:rPr>
          <w:rFonts w:ascii="仿宋" w:eastAsia="仿宋" w:hAnsi="仿宋" w:hint="eastAsia"/>
          <w:sz w:val="32"/>
          <w:szCs w:val="32"/>
        </w:rPr>
        <w:t>做好清表工作</w:t>
      </w:r>
      <w:proofErr w:type="gramEnd"/>
      <w:r w:rsidRPr="006260EE">
        <w:rPr>
          <w:rFonts w:ascii="仿宋" w:eastAsia="仿宋" w:hAnsi="仿宋" w:hint="eastAsia"/>
          <w:sz w:val="32"/>
          <w:szCs w:val="32"/>
        </w:rPr>
        <w:t>；要全力推进项目建设，争取</w:t>
      </w:r>
      <w:r w:rsidRPr="006260EE">
        <w:rPr>
          <w:rFonts w:ascii="仿宋" w:eastAsia="仿宋" w:hAnsi="仿宋"/>
          <w:sz w:val="32"/>
          <w:szCs w:val="32"/>
        </w:rPr>
        <w:t>8月26日集中开工一批重点项目；要坚持重点项目每周观摩制度，推动项目工程快速落地。现场查看烈士陵园提升改造工作进度后，尹俊营要求，要深入挖掘全市历史沉淀，多与</w:t>
      </w:r>
      <w:r w:rsidRPr="006260EE">
        <w:rPr>
          <w:rFonts w:ascii="仿宋" w:eastAsia="仿宋" w:hAnsi="仿宋"/>
          <w:sz w:val="32"/>
          <w:szCs w:val="32"/>
        </w:rPr>
        <w:lastRenderedPageBreak/>
        <w:t>老同志交流，将建党以来全市党史上重要事件融入展厅，丰富陈列内容；园建工程要高标准、严要求、精细化，要有条不紊进行，切莫因速度丢失质量；分管县级领导要俯下身、沉下心，定期现场办公，盯紧烈士陵园施工改造进度.</w:t>
      </w:r>
    </w:p>
    <w:p w14:paraId="70C8507B"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20日，清潩河综合治理工程建设管理指挥部第二百六十五次晨会召开，市长张忠民，市委常委、纪委书记、监委主任段殿臣，副市长薛红军参加会议。会议听取上周清潩河综合治理工程现场会议商定事项完成情况，分析解决存在的突出问题。就下一步工程推进工作，张忠民要求，沿线镇（办事处）要强力推进拆迁遗留问题解决工作，特别是长社办事处要针对工程沿线涉及的私搭乱建拿出整治方案，争取本周内动工拆迁。市电力公司要在下周晨会前确保人民公园及沿线红线范围内电力线杆等迁建工作实现实质性突破，同时加快建设路西侧线杆迁建进度。国土局要主动与水</w:t>
      </w:r>
      <w:r w:rsidRPr="006260EE">
        <w:rPr>
          <w:rFonts w:ascii="仿宋" w:eastAsia="仿宋" w:hAnsi="仿宋" w:hint="eastAsia"/>
          <w:sz w:val="32"/>
          <w:szCs w:val="32"/>
        </w:rPr>
        <w:t>利局对接，妥善解决土地证办理问题。市财政局要围绕清潩河通水这一目标，于本周内拿出针对</w:t>
      </w:r>
      <w:proofErr w:type="gramStart"/>
      <w:r w:rsidRPr="006260EE">
        <w:rPr>
          <w:rFonts w:ascii="仿宋" w:eastAsia="仿宋" w:hAnsi="仿宋" w:hint="eastAsia"/>
          <w:sz w:val="32"/>
          <w:szCs w:val="32"/>
        </w:rPr>
        <w:t>一污二污提质提</w:t>
      </w:r>
      <w:proofErr w:type="gramEnd"/>
      <w:r w:rsidRPr="006260EE">
        <w:rPr>
          <w:rFonts w:ascii="仿宋" w:eastAsia="仿宋" w:hAnsi="仿宋" w:hint="eastAsia"/>
          <w:sz w:val="32"/>
          <w:szCs w:val="32"/>
        </w:rPr>
        <w:t>标、杜村寺人工湿地改造提升、</w:t>
      </w:r>
      <w:proofErr w:type="gramStart"/>
      <w:r w:rsidRPr="006260EE">
        <w:rPr>
          <w:rFonts w:ascii="仿宋" w:eastAsia="仿宋" w:hAnsi="仿宋" w:hint="eastAsia"/>
          <w:sz w:val="32"/>
          <w:szCs w:val="32"/>
        </w:rPr>
        <w:t>三污四污建设</w:t>
      </w:r>
      <w:proofErr w:type="gramEnd"/>
      <w:r w:rsidRPr="006260EE">
        <w:rPr>
          <w:rFonts w:ascii="仿宋" w:eastAsia="仿宋" w:hAnsi="仿宋" w:hint="eastAsia"/>
          <w:sz w:val="32"/>
          <w:szCs w:val="32"/>
        </w:rPr>
        <w:t>等项目工程的融资方案；要加强同上级部门的沟通联络，抓紧解决资金注入问题，为清潩河综合治理工程全线开工提供资金保障。</w:t>
      </w:r>
    </w:p>
    <w:p w14:paraId="4FC47C0A" w14:textId="77777777" w:rsidR="006260EE" w:rsidRPr="006260EE" w:rsidRDefault="006260EE" w:rsidP="006260EE">
      <w:pPr>
        <w:ind w:firstLineChars="200" w:firstLine="640"/>
        <w:rPr>
          <w:rFonts w:ascii="仿宋" w:eastAsia="仿宋" w:hAnsi="仿宋"/>
          <w:sz w:val="32"/>
          <w:szCs w:val="32"/>
        </w:rPr>
      </w:pPr>
      <w:bookmarkStart w:id="4" w:name="_Hlk32831502"/>
      <w:bookmarkStart w:id="5" w:name="_GoBack"/>
      <w:r w:rsidRPr="006260EE">
        <w:rPr>
          <w:rFonts w:ascii="仿宋" w:eastAsia="仿宋" w:hAnsi="仿宋"/>
          <w:sz w:val="32"/>
          <w:szCs w:val="32"/>
        </w:rPr>
        <w:t>8月20日，许昌市政协主席刘保新来长葛调研政协党建工作，市政协主席</w:t>
      </w:r>
      <w:proofErr w:type="gramStart"/>
      <w:r w:rsidRPr="006260EE">
        <w:rPr>
          <w:rFonts w:ascii="仿宋" w:eastAsia="仿宋" w:hAnsi="仿宋"/>
          <w:sz w:val="32"/>
          <w:szCs w:val="32"/>
        </w:rPr>
        <w:t>寇</w:t>
      </w:r>
      <w:proofErr w:type="gramEnd"/>
      <w:r w:rsidRPr="006260EE">
        <w:rPr>
          <w:rFonts w:ascii="仿宋" w:eastAsia="仿宋" w:hAnsi="仿宋"/>
          <w:sz w:val="32"/>
          <w:szCs w:val="32"/>
        </w:rPr>
        <w:t>永志、政协副主席魏银安陪同。</w:t>
      </w:r>
      <w:bookmarkEnd w:id="4"/>
      <w:bookmarkEnd w:id="5"/>
      <w:r w:rsidRPr="006260EE">
        <w:rPr>
          <w:rFonts w:ascii="仿宋" w:eastAsia="仿宋" w:hAnsi="仿宋"/>
          <w:sz w:val="32"/>
          <w:szCs w:val="32"/>
        </w:rPr>
        <w:t>刘保新先后深入大阳纸业、</w:t>
      </w:r>
      <w:proofErr w:type="gramStart"/>
      <w:r w:rsidRPr="006260EE">
        <w:rPr>
          <w:rFonts w:ascii="仿宋" w:eastAsia="仿宋" w:hAnsi="仿宋"/>
          <w:sz w:val="32"/>
          <w:szCs w:val="32"/>
        </w:rPr>
        <w:t>丰田种</w:t>
      </w:r>
      <w:proofErr w:type="gramEnd"/>
      <w:r w:rsidRPr="006260EE">
        <w:rPr>
          <w:rFonts w:ascii="仿宋" w:eastAsia="仿宋" w:hAnsi="仿宋"/>
          <w:sz w:val="32"/>
          <w:szCs w:val="32"/>
        </w:rPr>
        <w:t>业、市政协机关，详细了解长葛</w:t>
      </w:r>
      <w:r w:rsidRPr="006260EE">
        <w:rPr>
          <w:rFonts w:ascii="仿宋" w:eastAsia="仿宋" w:hAnsi="仿宋"/>
          <w:sz w:val="32"/>
          <w:szCs w:val="32"/>
        </w:rPr>
        <w:lastRenderedPageBreak/>
        <w:t>市政协党建工作开展情况和学习贯彻落实中办、省委办公厅、市委办公室“三个意见”情况。刘保新指出，长葛政协政治站位高，党建引领措施具体、效果明显；大阳纸业、</w:t>
      </w:r>
      <w:proofErr w:type="gramStart"/>
      <w:r w:rsidRPr="006260EE">
        <w:rPr>
          <w:rFonts w:ascii="仿宋" w:eastAsia="仿宋" w:hAnsi="仿宋"/>
          <w:sz w:val="32"/>
          <w:szCs w:val="32"/>
        </w:rPr>
        <w:t>丰田种</w:t>
      </w:r>
      <w:proofErr w:type="gramEnd"/>
      <w:r w:rsidRPr="006260EE">
        <w:rPr>
          <w:rFonts w:ascii="仿宋" w:eastAsia="仿宋" w:hAnsi="仿宋"/>
          <w:sz w:val="32"/>
          <w:szCs w:val="32"/>
        </w:rPr>
        <w:t>业企业党建文化有声有色，将企业党建和企业文化实现了深度融合，是长葛企业的模板，反映了长葛民营企业的生机与活力；两家企业坚持开展带贫工作，富有社会责任感。就进一步做好政协党建工作，刘保新要求，要认真研读</w:t>
      </w:r>
      <w:r w:rsidRPr="006260EE">
        <w:rPr>
          <w:rFonts w:ascii="仿宋" w:eastAsia="仿宋" w:hAnsi="仿宋" w:hint="eastAsia"/>
          <w:sz w:val="32"/>
          <w:szCs w:val="32"/>
        </w:rPr>
        <w:t>许昌市委办公室《关于加强新时代人民政协党的建设工作的实施意见》文件，领会精神，对表对标逐个落实；要有大局意识。在围绕中心、服务大局上，不仅要体现长葛市委、市政府要求，还要体现许昌市委、市政府建设“智造之都，宜居之城”的重大方略；要在县级政协发挥作用方面做出实践和探索，争取走在前列，起到示范引领作用。</w:t>
      </w:r>
      <w:proofErr w:type="gramStart"/>
      <w:r w:rsidRPr="006260EE">
        <w:rPr>
          <w:rFonts w:ascii="仿宋" w:eastAsia="仿宋" w:hAnsi="仿宋" w:hint="eastAsia"/>
          <w:sz w:val="32"/>
          <w:szCs w:val="32"/>
        </w:rPr>
        <w:t>寇</w:t>
      </w:r>
      <w:proofErr w:type="gramEnd"/>
      <w:r w:rsidRPr="006260EE">
        <w:rPr>
          <w:rFonts w:ascii="仿宋" w:eastAsia="仿宋" w:hAnsi="仿宋" w:hint="eastAsia"/>
          <w:sz w:val="32"/>
          <w:szCs w:val="32"/>
        </w:rPr>
        <w:t>永志表示，长葛市政协将认真贯彻落实“三个意见”精神，不断完善加强政协党的建设工作的各项机制，以党的建设高质量引领政协工作高质量发展。</w:t>
      </w:r>
    </w:p>
    <w:p w14:paraId="3FD76120"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21日，市长张忠民到郑万高铁长葛北站、三号路提升改造项目现场实地调研，副市长张雪飞陪同。在高铁引线连接道路施工现场，张忠民实地察看施工环境，认真听取工程进度。张忠民指出，郑万高铁年底前就要通车，高铁引线连接道路、站前路等配套设施建设刻不容缓。属地镇、各有关部门、施工单位要高度重视，强化措施，通力合作，在保</w:t>
      </w:r>
      <w:r w:rsidRPr="006260EE">
        <w:rPr>
          <w:rFonts w:ascii="仿宋" w:eastAsia="仿宋" w:hAnsi="仿宋"/>
          <w:sz w:val="32"/>
          <w:szCs w:val="32"/>
        </w:rPr>
        <w:lastRenderedPageBreak/>
        <w:t>障质量的前提下加快完善高铁站点周边路网建设，尽快满足群众高质高效的通行需求。在与菜姚路（3号路）连接的高铁引线连接道路起点，张忠民认真查看工程进度。张忠民要求，增福镇要开足马力，倒排工期，加紧施工，同时</w:t>
      </w:r>
      <w:r w:rsidRPr="006260EE">
        <w:rPr>
          <w:rFonts w:ascii="仿宋" w:eastAsia="仿宋" w:hAnsi="仿宋" w:hint="eastAsia"/>
          <w:sz w:val="32"/>
          <w:szCs w:val="32"/>
        </w:rPr>
        <w:t>营造好施工环境；住建局作为第一责任单位，要紧</w:t>
      </w:r>
      <w:proofErr w:type="gramStart"/>
      <w:r w:rsidRPr="006260EE">
        <w:rPr>
          <w:rFonts w:ascii="仿宋" w:eastAsia="仿宋" w:hAnsi="仿宋" w:hint="eastAsia"/>
          <w:sz w:val="32"/>
          <w:szCs w:val="32"/>
        </w:rPr>
        <w:t>盯</w:t>
      </w:r>
      <w:proofErr w:type="gramEnd"/>
      <w:r w:rsidRPr="006260EE">
        <w:rPr>
          <w:rFonts w:ascii="仿宋" w:eastAsia="仿宋" w:hAnsi="仿宋" w:hint="eastAsia"/>
          <w:sz w:val="32"/>
          <w:szCs w:val="32"/>
        </w:rPr>
        <w:t>工程进度，做好协调督导；市委市政府督查局要建立</w:t>
      </w:r>
      <w:proofErr w:type="gramStart"/>
      <w:r w:rsidRPr="006260EE">
        <w:rPr>
          <w:rFonts w:ascii="仿宋" w:eastAsia="仿宋" w:hAnsi="仿宋" w:hint="eastAsia"/>
          <w:sz w:val="32"/>
          <w:szCs w:val="32"/>
        </w:rPr>
        <w:t>督导台</w:t>
      </w:r>
      <w:proofErr w:type="gramEnd"/>
      <w:r w:rsidRPr="006260EE">
        <w:rPr>
          <w:rFonts w:ascii="仿宋" w:eastAsia="仿宋" w:hAnsi="仿宋" w:hint="eastAsia"/>
          <w:sz w:val="32"/>
          <w:szCs w:val="32"/>
        </w:rPr>
        <w:t>账，紧盯责任主体，强化跟踪问效。在站前广场附近高铁引线连接道路建设现场，张忠民要求，增福镇借鉴清潩河综合治理工程历史文化景观设计理念，统筹考虑长葛北站“千年古城”创作立意，做好拆迁后</w:t>
      </w:r>
      <w:proofErr w:type="gramStart"/>
      <w:r w:rsidRPr="006260EE">
        <w:rPr>
          <w:rFonts w:ascii="仿宋" w:eastAsia="仿宋" w:hAnsi="仿宋" w:hint="eastAsia"/>
          <w:sz w:val="32"/>
          <w:szCs w:val="32"/>
        </w:rPr>
        <w:t>道路周</w:t>
      </w:r>
      <w:proofErr w:type="gramEnd"/>
      <w:r w:rsidRPr="006260EE">
        <w:rPr>
          <w:rFonts w:ascii="仿宋" w:eastAsia="仿宋" w:hAnsi="仿宋" w:hint="eastAsia"/>
          <w:sz w:val="32"/>
          <w:szCs w:val="32"/>
        </w:rPr>
        <w:t>边墙体立面提升改造工作，营造仿明清等古建筑风格，凸显历史文化底蕴。针对</w:t>
      </w:r>
      <w:proofErr w:type="gramStart"/>
      <w:r w:rsidRPr="006260EE">
        <w:rPr>
          <w:rFonts w:ascii="仿宋" w:eastAsia="仿宋" w:hAnsi="仿宋" w:hint="eastAsia"/>
          <w:sz w:val="32"/>
          <w:szCs w:val="32"/>
        </w:rPr>
        <w:t>大周段道路</w:t>
      </w:r>
      <w:proofErr w:type="gramEnd"/>
      <w:r w:rsidRPr="006260EE">
        <w:rPr>
          <w:rFonts w:ascii="仿宋" w:eastAsia="仿宋" w:hAnsi="仿宋" w:hint="eastAsia"/>
          <w:sz w:val="32"/>
          <w:szCs w:val="32"/>
        </w:rPr>
        <w:t>提升改造工作，张忠民要求，由分管副市长负责，召集相关职能部门召开专题协调会，协调解决影响道路施工的热力管线、电力线杆等迁建工作；大周镇要加快涉及路段</w:t>
      </w:r>
      <w:proofErr w:type="gramStart"/>
      <w:r w:rsidRPr="006260EE">
        <w:rPr>
          <w:rFonts w:ascii="仿宋" w:eastAsia="仿宋" w:hAnsi="仿宋" w:hint="eastAsia"/>
          <w:sz w:val="32"/>
          <w:szCs w:val="32"/>
        </w:rPr>
        <w:t>拆迁清表进度</w:t>
      </w:r>
      <w:proofErr w:type="gramEnd"/>
      <w:r w:rsidRPr="006260EE">
        <w:rPr>
          <w:rFonts w:ascii="仿宋" w:eastAsia="仿宋" w:hAnsi="仿宋" w:hint="eastAsia"/>
          <w:sz w:val="32"/>
          <w:szCs w:val="32"/>
        </w:rPr>
        <w:t>，为三号路提升改造做好前期准备工作。</w:t>
      </w:r>
    </w:p>
    <w:p w14:paraId="44B5EC21" w14:textId="788E0F65"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 xml:space="preserve"> 8月22日，全市“务实创新、转变作风”活动领导小组办公室工作推进会召开，市委副书记周强，市委常委、市委办公室主任徐光出席会议。周强指出，要通过开展“务实创新、转变作风”活动，学</w:t>
      </w:r>
      <w:proofErr w:type="gramStart"/>
      <w:r w:rsidRPr="006260EE">
        <w:rPr>
          <w:rFonts w:ascii="仿宋" w:eastAsia="仿宋" w:hAnsi="仿宋"/>
          <w:sz w:val="32"/>
          <w:szCs w:val="32"/>
        </w:rPr>
        <w:t>习习近</w:t>
      </w:r>
      <w:proofErr w:type="gramEnd"/>
      <w:r w:rsidRPr="006260EE">
        <w:rPr>
          <w:rFonts w:ascii="仿宋" w:eastAsia="仿宋" w:hAnsi="仿宋"/>
          <w:sz w:val="32"/>
          <w:szCs w:val="32"/>
        </w:rPr>
        <w:t>平总书记关于作风建设的重要论述，让全市党员干部思想有触动、整改有行动、工作更主动，为打造“人间仙境、产业重地”提供过硬保障，确保全市“干在实处、走在前列”目标顺利实现。就下步工作</w:t>
      </w:r>
      <w:r w:rsidRPr="006260EE">
        <w:rPr>
          <w:rFonts w:ascii="仿宋" w:eastAsia="仿宋" w:hAnsi="仿宋"/>
          <w:sz w:val="32"/>
          <w:szCs w:val="32"/>
        </w:rPr>
        <w:lastRenderedPageBreak/>
        <w:t>开展，周强要求，一要提高认识。要深刻认识开展“务实创新、转变作风”活动的重要意义和良苦用心，切实增强抓好工作的责任感、使命感。通过50天的活动，推动</w:t>
      </w:r>
      <w:r w:rsidRPr="006260EE">
        <w:rPr>
          <w:rFonts w:ascii="仿宋" w:eastAsia="仿宋" w:hAnsi="仿宋" w:hint="eastAsia"/>
          <w:sz w:val="32"/>
          <w:szCs w:val="32"/>
        </w:rPr>
        <w:t>全市上下工作作风有明显转变，迅速改变工作被动局面，持续保持长葛好的形势、好的发展态势。二要把握要求。活动领导小组办公室作为开展活动的“指挥部”，要认真学习许昌市委市政府督查局通报精神，认真研究市委《关于在全市开展“务实创新、转变作风”活动的实施方案》内容，学先一步、学深一层，把准活动要求和步骤，做到心中有数，确保活动扎实有效、有条不紊地往前推进。三要突出重点。“五个一”活动（讲一次党课、开展一次主题党日活动、组织一次大讨论、进行一次专项排查、召开一次专题民主生活会）既是本次活动的抓手，也是活动重点。组织部、宣传部、市纪委监委和市委市政府督查局作为活动的牵头单位和活动办公室的督导组成员单位，要对照职责，细化方案、强化措施、提出要求，确保活动有成效。</w:t>
      </w:r>
    </w:p>
    <w:p w14:paraId="12309039"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8月22日，全市教育工作座谈会召开，市领导张忠民、胡吉星、赵胜业参加座谈。座谈会上，来自</w:t>
      </w:r>
      <w:proofErr w:type="gramStart"/>
      <w:r w:rsidRPr="006260EE">
        <w:rPr>
          <w:rFonts w:ascii="仿宋" w:eastAsia="仿宋" w:hAnsi="仿宋"/>
          <w:sz w:val="32"/>
          <w:szCs w:val="32"/>
        </w:rPr>
        <w:t>市教体局</w:t>
      </w:r>
      <w:proofErr w:type="gramEnd"/>
      <w:r w:rsidRPr="006260EE">
        <w:rPr>
          <w:rFonts w:ascii="仿宋" w:eastAsia="仿宋" w:hAnsi="仿宋"/>
          <w:sz w:val="32"/>
          <w:szCs w:val="32"/>
        </w:rPr>
        <w:t>、市一高、市二高、市三高等学校的负责人及优秀教师代表们，围绕做好新学年教育工作建言献策。张忠民指出，通过一年来努力，全市教育工作取得了明显进步。今年全市高考一本上线582人，较去年增加131人，这些成绩的取得，是全市教</w:t>
      </w:r>
      <w:r w:rsidRPr="006260EE">
        <w:rPr>
          <w:rFonts w:ascii="仿宋" w:eastAsia="仿宋" w:hAnsi="仿宋"/>
          <w:sz w:val="32"/>
          <w:szCs w:val="32"/>
        </w:rPr>
        <w:lastRenderedPageBreak/>
        <w:t>育系统教职工辛勤努力的结果。在肯定成绩的同时，我们还要清醒认识到，当前全市教育工作仅仅是刚起步，决不能沾沾自喜、骄傲自满，更不能有喘口气、歇歇脚的思想，希望大家在新的起点上，坚定信心、鼓足干劲、加压</w:t>
      </w:r>
      <w:r w:rsidRPr="006260EE">
        <w:rPr>
          <w:rFonts w:ascii="仿宋" w:eastAsia="仿宋" w:hAnsi="仿宋" w:hint="eastAsia"/>
          <w:sz w:val="32"/>
          <w:szCs w:val="32"/>
        </w:rPr>
        <w:t>奋进，全力推动教育工作再上新台阶。同时，针对大家提出具体的意见建议，政府办、</w:t>
      </w:r>
      <w:proofErr w:type="gramStart"/>
      <w:r w:rsidRPr="006260EE">
        <w:rPr>
          <w:rFonts w:ascii="仿宋" w:eastAsia="仿宋" w:hAnsi="仿宋" w:hint="eastAsia"/>
          <w:sz w:val="32"/>
          <w:szCs w:val="32"/>
        </w:rPr>
        <w:t>教体局</w:t>
      </w:r>
      <w:proofErr w:type="gramEnd"/>
      <w:r w:rsidRPr="006260EE">
        <w:rPr>
          <w:rFonts w:ascii="仿宋" w:eastAsia="仿宋" w:hAnsi="仿宋" w:hint="eastAsia"/>
          <w:sz w:val="32"/>
          <w:szCs w:val="32"/>
        </w:rPr>
        <w:t>将认真梳理汇总，对于好的做法、建议及时吸纳，融入到今后工作中。就做好全市教育工作，张忠民要求，要注重对孩子道德、行为习惯和基础能力的培养，培育孩子的社会主义核心价值观，让孩子们从小知道爱国、爱父母，练好古诗文、书法等基本功。颍川路学校、新区实验学校等新建学校要认清和把握学校方向定位，树好校风、校训，理清学校精神文化建设思路，为创建特色名校打好根基。要高度重视平安校园建设，由市场监督管理局牵头，各镇（办事处）负责落实，加强对校园周边流动摊贩及商铺的整治监管。市文</w:t>
      </w:r>
      <w:proofErr w:type="gramStart"/>
      <w:r w:rsidRPr="006260EE">
        <w:rPr>
          <w:rFonts w:ascii="仿宋" w:eastAsia="仿宋" w:hAnsi="仿宋" w:hint="eastAsia"/>
          <w:sz w:val="32"/>
          <w:szCs w:val="32"/>
        </w:rPr>
        <w:t>广旅局要</w:t>
      </w:r>
      <w:proofErr w:type="gramEnd"/>
      <w:r w:rsidRPr="006260EE">
        <w:rPr>
          <w:rFonts w:ascii="仿宋" w:eastAsia="仿宋" w:hAnsi="仿宋" w:hint="eastAsia"/>
          <w:sz w:val="32"/>
          <w:szCs w:val="32"/>
        </w:rPr>
        <w:t>进一步强化文化市场管理，校园</w:t>
      </w:r>
      <w:r w:rsidRPr="006260EE">
        <w:rPr>
          <w:rFonts w:ascii="仿宋" w:eastAsia="仿宋" w:hAnsi="仿宋"/>
          <w:sz w:val="32"/>
          <w:szCs w:val="32"/>
        </w:rPr>
        <w:t>500米以内不能出现网吧；要进一步规范网吧经营行为，并对外公布未成年人上网监督举报电话。对于各镇学校，由公安部门负责，属地政府密切配合，加强上学、放学等重点时段学校周边的巡逻，严厉打击干扰、威胁学校和学生的行为；对于城区学校，要在周六及晚上放学、周日上学等重点时段，属地派出所要增派警力疏导交通，确保安全。</w:t>
      </w:r>
    </w:p>
    <w:p w14:paraId="6C199333" w14:textId="77777777" w:rsidR="006260EE" w:rsidRPr="006260EE" w:rsidRDefault="006260EE" w:rsidP="006260EE">
      <w:pPr>
        <w:ind w:firstLineChars="200" w:firstLine="640"/>
        <w:rPr>
          <w:rFonts w:ascii="仿宋" w:eastAsia="仿宋" w:hAnsi="仿宋"/>
          <w:sz w:val="32"/>
          <w:szCs w:val="32"/>
        </w:rPr>
      </w:pPr>
    </w:p>
    <w:p w14:paraId="2C310A15"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lastRenderedPageBreak/>
        <w:t xml:space="preserve"> 8月24日，市委书记尹俊营调研重点项目建设进展情况，市人大常委会副主任李晓，大</w:t>
      </w:r>
      <w:proofErr w:type="gramStart"/>
      <w:r w:rsidRPr="006260EE">
        <w:rPr>
          <w:rFonts w:ascii="仿宋" w:eastAsia="仿宋" w:hAnsi="仿宋"/>
          <w:sz w:val="32"/>
          <w:szCs w:val="32"/>
        </w:rPr>
        <w:t>周产业</w:t>
      </w:r>
      <w:proofErr w:type="gramEnd"/>
      <w:r w:rsidRPr="006260EE">
        <w:rPr>
          <w:rFonts w:ascii="仿宋" w:eastAsia="仿宋" w:hAnsi="仿宋"/>
          <w:sz w:val="32"/>
          <w:szCs w:val="32"/>
        </w:rPr>
        <w:t>集聚区党工委副书记姜峰，市产业集聚区管委会副主任刘超伟、孙明亮参加调研。升级改造后的烈士陵园将形成祭奠活动广场、革命烈士展厅、凭吊</w:t>
      </w:r>
      <w:proofErr w:type="gramStart"/>
      <w:r w:rsidRPr="006260EE">
        <w:rPr>
          <w:rFonts w:ascii="仿宋" w:eastAsia="仿宋" w:hAnsi="仿宋"/>
          <w:sz w:val="32"/>
          <w:szCs w:val="32"/>
        </w:rPr>
        <w:t>祭祀区</w:t>
      </w:r>
      <w:proofErr w:type="gramEnd"/>
      <w:r w:rsidRPr="006260EE">
        <w:rPr>
          <w:rFonts w:ascii="仿宋" w:eastAsia="仿宋" w:hAnsi="仿宋"/>
          <w:sz w:val="32"/>
          <w:szCs w:val="32"/>
        </w:rPr>
        <w:t>等五大功能区。尹俊营强调，要继续坚持高标准提升、高速度推进，确保按时保质完成项目任务。郑万高铁长葛北站</w:t>
      </w:r>
      <w:proofErr w:type="gramStart"/>
      <w:r w:rsidRPr="006260EE">
        <w:rPr>
          <w:rFonts w:ascii="仿宋" w:eastAsia="仿宋" w:hAnsi="仿宋"/>
          <w:sz w:val="32"/>
          <w:szCs w:val="32"/>
        </w:rPr>
        <w:t>站</w:t>
      </w:r>
      <w:proofErr w:type="gramEnd"/>
      <w:r w:rsidRPr="006260EE">
        <w:rPr>
          <w:rFonts w:ascii="仿宋" w:eastAsia="仿宋" w:hAnsi="仿宋"/>
          <w:sz w:val="32"/>
          <w:szCs w:val="32"/>
        </w:rPr>
        <w:t>前路及高铁引线连接道路建设事关通车后群众出行，了解到站前路雨污管网已完成铺设，各项工作正有序推进后，尹俊营指出，当前工程建设已经到了提质加速关键阶段，要抢抓当前天气晴好、气温转凉有利时机</w:t>
      </w:r>
      <w:r w:rsidRPr="006260EE">
        <w:rPr>
          <w:rFonts w:ascii="仿宋" w:eastAsia="仿宋" w:hAnsi="仿宋" w:hint="eastAsia"/>
          <w:sz w:val="32"/>
          <w:szCs w:val="32"/>
        </w:rPr>
        <w:t>，加班加点，连</w:t>
      </w:r>
      <w:proofErr w:type="gramStart"/>
      <w:r w:rsidRPr="006260EE">
        <w:rPr>
          <w:rFonts w:ascii="仿宋" w:eastAsia="仿宋" w:hAnsi="仿宋" w:hint="eastAsia"/>
          <w:sz w:val="32"/>
          <w:szCs w:val="32"/>
        </w:rPr>
        <w:t>明彻夜加快</w:t>
      </w:r>
      <w:proofErr w:type="gramEnd"/>
      <w:r w:rsidRPr="006260EE">
        <w:rPr>
          <w:rFonts w:ascii="仿宋" w:eastAsia="仿宋" w:hAnsi="仿宋" w:hint="eastAsia"/>
          <w:sz w:val="32"/>
          <w:szCs w:val="32"/>
        </w:rPr>
        <w:t>工程进展；要充分预留用地，为广场南人工湖建设打好基础；长社办事处、增福镇要结合美丽乡村建设，加快南去道路拓宽、清障、绿化等工作，进一步完善路网、优化环境。在高铁引线连接道路施工现场，尹俊营看到工程南段有少部分人机作业，而北段基本处于停工状态后，当即要求住</w:t>
      </w:r>
      <w:proofErr w:type="gramStart"/>
      <w:r w:rsidRPr="006260EE">
        <w:rPr>
          <w:rFonts w:ascii="仿宋" w:eastAsia="仿宋" w:hAnsi="仿宋" w:hint="eastAsia"/>
          <w:sz w:val="32"/>
          <w:szCs w:val="32"/>
        </w:rPr>
        <w:t>建部门</w:t>
      </w:r>
      <w:proofErr w:type="gramEnd"/>
      <w:r w:rsidRPr="006260EE">
        <w:rPr>
          <w:rFonts w:ascii="仿宋" w:eastAsia="仿宋" w:hAnsi="仿宋" w:hint="eastAsia"/>
          <w:sz w:val="32"/>
          <w:szCs w:val="32"/>
        </w:rPr>
        <w:t>查明问题原因并现场予以解决。尹俊营要求，要加大机械人力投入，力推高铁北站与</w:t>
      </w:r>
      <w:r w:rsidRPr="006260EE">
        <w:rPr>
          <w:rFonts w:ascii="仿宋" w:eastAsia="仿宋" w:hAnsi="仿宋"/>
          <w:sz w:val="32"/>
          <w:szCs w:val="32"/>
        </w:rPr>
        <w:t>3号路贯通；市委市政府督查局要安排专人在工地全勤值班，盯紧项目进展，确保高铁引线连接道路9月10日前达到通车条件。</w:t>
      </w:r>
      <w:proofErr w:type="gramStart"/>
      <w:r w:rsidRPr="006260EE">
        <w:rPr>
          <w:rFonts w:ascii="仿宋" w:eastAsia="仿宋" w:hAnsi="仿宋"/>
          <w:sz w:val="32"/>
          <w:szCs w:val="32"/>
        </w:rPr>
        <w:t>在建科</w:t>
      </w:r>
      <w:proofErr w:type="gramEnd"/>
      <w:r w:rsidRPr="006260EE">
        <w:rPr>
          <w:rFonts w:ascii="仿宋" w:eastAsia="仿宋" w:hAnsi="仿宋"/>
          <w:sz w:val="32"/>
          <w:szCs w:val="32"/>
        </w:rPr>
        <w:t>百合装配式建筑、裕同产业园、百菲萨</w:t>
      </w:r>
      <w:r w:rsidRPr="006260EE">
        <w:rPr>
          <w:rFonts w:ascii="仿宋" w:eastAsia="仿宋" w:hAnsi="仿宋" w:hint="eastAsia"/>
          <w:sz w:val="32"/>
          <w:szCs w:val="32"/>
        </w:rPr>
        <w:t>不锈钢除尘、汇达感光、</w:t>
      </w:r>
      <w:proofErr w:type="gramStart"/>
      <w:r w:rsidRPr="006260EE">
        <w:rPr>
          <w:rFonts w:ascii="仿宋" w:eastAsia="仿宋" w:hAnsi="仿宋" w:hint="eastAsia"/>
          <w:sz w:val="32"/>
          <w:szCs w:val="32"/>
        </w:rPr>
        <w:t>畅瑞电子</w:t>
      </w:r>
      <w:proofErr w:type="gramEnd"/>
      <w:r w:rsidRPr="006260EE">
        <w:rPr>
          <w:rFonts w:ascii="仿宋" w:eastAsia="仿宋" w:hAnsi="仿宋" w:hint="eastAsia"/>
          <w:sz w:val="32"/>
          <w:szCs w:val="32"/>
        </w:rPr>
        <w:t>智能终端等重点项目现场，尹俊营详细听取项目进展汇报，认真察看厂房等配套设施建设情况。尹俊</w:t>
      </w:r>
      <w:r w:rsidRPr="006260EE">
        <w:rPr>
          <w:rFonts w:ascii="仿宋" w:eastAsia="仿宋" w:hAnsi="仿宋" w:hint="eastAsia"/>
          <w:sz w:val="32"/>
          <w:szCs w:val="32"/>
        </w:rPr>
        <w:lastRenderedPageBreak/>
        <w:t>营强调，工业是我们的看家本领和特色优势，各级、各部门要集中精力做好各项准备工作，力争近期集中开工一批工业重点项目，为全市打造“产业重地”、为许昌建设“智造之都”添油助力。百菲萨不锈钢除尘作为对德合作重点项目，受到省委、省政府和许昌市委、市政府的高度重视，我们要以等不起的紧迫感、慢不得的危机感、坐不住的责任感，切实优化营商环境，做好各项服务，推动项目早日落地投产。建科百合装配式建筑、</w:t>
      </w:r>
      <w:proofErr w:type="gramStart"/>
      <w:r w:rsidRPr="006260EE">
        <w:rPr>
          <w:rFonts w:ascii="仿宋" w:eastAsia="仿宋" w:hAnsi="仿宋" w:hint="eastAsia"/>
          <w:sz w:val="32"/>
          <w:szCs w:val="32"/>
        </w:rPr>
        <w:t>畅瑞电子</w:t>
      </w:r>
      <w:proofErr w:type="gramEnd"/>
      <w:r w:rsidRPr="006260EE">
        <w:rPr>
          <w:rFonts w:ascii="仿宋" w:eastAsia="仿宋" w:hAnsi="仿宋" w:hint="eastAsia"/>
          <w:sz w:val="32"/>
          <w:szCs w:val="32"/>
        </w:rPr>
        <w:t>智能终端等重点新建、在建项目，要突出</w:t>
      </w:r>
      <w:r w:rsidRPr="006260EE">
        <w:rPr>
          <w:rFonts w:ascii="仿宋" w:eastAsia="仿宋" w:hAnsi="仿宋"/>
          <w:sz w:val="32"/>
          <w:szCs w:val="32"/>
        </w:rPr>
        <w:t xml:space="preserve"> “智能”特色、围绕核心要素，抓紧时间做好项目命名、宣传片制作、立面打造等一系列前期工作，为项目发展定好基调、营造好氛围、打造好形象，充分彰</w:t>
      </w:r>
      <w:proofErr w:type="gramStart"/>
      <w:r w:rsidRPr="006260EE">
        <w:rPr>
          <w:rFonts w:ascii="仿宋" w:eastAsia="仿宋" w:hAnsi="仿宋"/>
          <w:sz w:val="32"/>
          <w:szCs w:val="32"/>
        </w:rPr>
        <w:t>显产业</w:t>
      </w:r>
      <w:proofErr w:type="gramEnd"/>
      <w:r w:rsidRPr="006260EE">
        <w:rPr>
          <w:rFonts w:ascii="仿宋" w:eastAsia="仿宋" w:hAnsi="仿宋"/>
          <w:sz w:val="32"/>
          <w:szCs w:val="32"/>
        </w:rPr>
        <w:t>集聚区的风采和长葛特色。</w:t>
      </w:r>
    </w:p>
    <w:p w14:paraId="705C9986"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24日，全市党政联席例会召开，市领导张忠民、周强、仲素玲、寇永志、袁晓鸿、段殿臣、王建业、刘明亮、胡君、徐光出席会议。会议传达了许昌市委书记胡五岳调研许昌市委组织部时的重要讲话精神以及在中德（许昌）产业</w:t>
      </w:r>
      <w:proofErr w:type="gramStart"/>
      <w:r w:rsidRPr="006260EE">
        <w:rPr>
          <w:rFonts w:ascii="仿宋" w:eastAsia="仿宋" w:hAnsi="仿宋"/>
          <w:sz w:val="32"/>
          <w:szCs w:val="32"/>
        </w:rPr>
        <w:t>园规划建设</w:t>
      </w:r>
      <w:proofErr w:type="gramEnd"/>
      <w:r w:rsidRPr="006260EE">
        <w:rPr>
          <w:rFonts w:ascii="仿宋" w:eastAsia="仿宋" w:hAnsi="仿宋"/>
          <w:sz w:val="32"/>
          <w:szCs w:val="32"/>
        </w:rPr>
        <w:t>专题会议和调研许昌市委统战部时的重要讲话精神；通报了全市在“不忘初心，牢记使命”主题教育中集中整顿软弱涣散基层党组织工作情况，各镇（办事处）、产业集聚区固定资产投资完成情况，本周农户改厕进展和近期创卫工作情况。就近期创卫工作，市长张忠民强调，各相关单位必须要有清醒认识，切实高度重视，真正把这项工</w:t>
      </w:r>
      <w:r w:rsidRPr="006260EE">
        <w:rPr>
          <w:rFonts w:ascii="仿宋" w:eastAsia="仿宋" w:hAnsi="仿宋" w:hint="eastAsia"/>
          <w:sz w:val="32"/>
          <w:szCs w:val="32"/>
        </w:rPr>
        <w:t>作当作</w:t>
      </w:r>
      <w:r w:rsidRPr="006260EE">
        <w:rPr>
          <w:rFonts w:ascii="仿宋" w:eastAsia="仿宋" w:hAnsi="仿宋" w:hint="eastAsia"/>
          <w:sz w:val="32"/>
          <w:szCs w:val="32"/>
        </w:rPr>
        <w:lastRenderedPageBreak/>
        <w:t>当前的头等大事来抓。县级干部要带好头，深入一线，做好表率；</w:t>
      </w:r>
      <w:r w:rsidRPr="006260EE">
        <w:rPr>
          <w:rFonts w:ascii="仿宋" w:eastAsia="仿宋" w:hAnsi="仿宋"/>
          <w:sz w:val="32"/>
          <w:szCs w:val="32"/>
        </w:rPr>
        <w:t>8个专项督导组要按照分工，扎实开展督导工作；分包路段的有关单位要保证人员（全体人员的三分之二）、保证时间（早六点到晚十点），要主动作为，积极与城管部门搞好配合，督促沿街门店落实“三包责任制”；市纪委监委、市委市政府督查局要对工作不落实或落实不力的单位和责任人，该通报的通报、该批评的批评，真正以强督查、严问</w:t>
      </w:r>
      <w:proofErr w:type="gramStart"/>
      <w:r w:rsidRPr="006260EE">
        <w:rPr>
          <w:rFonts w:ascii="仿宋" w:eastAsia="仿宋" w:hAnsi="仿宋"/>
          <w:sz w:val="32"/>
          <w:szCs w:val="32"/>
        </w:rPr>
        <w:t>责</w:t>
      </w:r>
      <w:proofErr w:type="gramEnd"/>
      <w:r w:rsidRPr="006260EE">
        <w:rPr>
          <w:rFonts w:ascii="仿宋" w:eastAsia="仿宋" w:hAnsi="仿宋"/>
          <w:sz w:val="32"/>
          <w:szCs w:val="32"/>
        </w:rPr>
        <w:t>推动工作落实，确保创</w:t>
      </w:r>
      <w:proofErr w:type="gramStart"/>
      <w:r w:rsidRPr="006260EE">
        <w:rPr>
          <w:rFonts w:ascii="仿宋" w:eastAsia="仿宋" w:hAnsi="仿宋"/>
          <w:sz w:val="32"/>
          <w:szCs w:val="32"/>
        </w:rPr>
        <w:t>卫目标</w:t>
      </w:r>
      <w:proofErr w:type="gramEnd"/>
      <w:r w:rsidRPr="006260EE">
        <w:rPr>
          <w:rFonts w:ascii="仿宋" w:eastAsia="仿宋" w:hAnsi="仿宋"/>
          <w:sz w:val="32"/>
          <w:szCs w:val="32"/>
        </w:rPr>
        <w:t>实现。脱贫攻坚工作，思想认识要再提高、问题整改要再深入、工作作风要再改进。当前我们扶贫工作还存在许多不足和短板，这</w:t>
      </w:r>
      <w:r w:rsidRPr="006260EE">
        <w:rPr>
          <w:rFonts w:ascii="仿宋" w:eastAsia="仿宋" w:hAnsi="仿宋" w:hint="eastAsia"/>
          <w:sz w:val="32"/>
          <w:szCs w:val="32"/>
        </w:rPr>
        <w:t>充分说明我们部分单位和个别干部的政治站位不高，思想认识不够，没有做到高度重视。下一步，各镇、各部门要从政治站位上找差距、从工作作风上找根源、从主观层面上找原因，深刻反思、汲取教训，以问题整改为抓手，全面查漏补缺、改进提升脱贫攻坚工作质量。要对照当前我们扶贫领域存在的问题，各镇、各部门要真认领、真反思、真整改。既要就事论事具体改，又要举一反三全面改。结合当前脱贫人口“回头看”、“四个不摘”问题专项治理等工作，围绕脱贫攻坚各个方面集中开展全方位、立体式排查整改活动。通过排查整改，真正把存在的问题和短板找出来、查清楚、改到位。同时，各镇、各部门要结合全市开展的“创新务实、转变作风”活动，切实转变作风，提升落实力、执行力，推动扶贫各项决策部署不</w:t>
      </w:r>
      <w:r w:rsidRPr="006260EE">
        <w:rPr>
          <w:rFonts w:ascii="仿宋" w:eastAsia="仿宋" w:hAnsi="仿宋" w:hint="eastAsia"/>
          <w:sz w:val="32"/>
          <w:szCs w:val="32"/>
        </w:rPr>
        <w:lastRenderedPageBreak/>
        <w:t>折不扣落地落实。市脱贫攻坚督查巡查组要敢于较真碰硬，以严格督查问</w:t>
      </w:r>
      <w:proofErr w:type="gramStart"/>
      <w:r w:rsidRPr="006260EE">
        <w:rPr>
          <w:rFonts w:ascii="仿宋" w:eastAsia="仿宋" w:hAnsi="仿宋" w:hint="eastAsia"/>
          <w:sz w:val="32"/>
          <w:szCs w:val="32"/>
        </w:rPr>
        <w:t>责</w:t>
      </w:r>
      <w:proofErr w:type="gramEnd"/>
      <w:r w:rsidRPr="006260EE">
        <w:rPr>
          <w:rFonts w:ascii="仿宋" w:eastAsia="仿宋" w:hAnsi="仿宋" w:hint="eastAsia"/>
          <w:sz w:val="32"/>
          <w:szCs w:val="32"/>
        </w:rPr>
        <w:t>推动工作落实、作风转变。中德合作方面，要认真贯彻落实胡五岳书记在中德（许昌）产业</w:t>
      </w:r>
      <w:proofErr w:type="gramStart"/>
      <w:r w:rsidRPr="006260EE">
        <w:rPr>
          <w:rFonts w:ascii="仿宋" w:eastAsia="仿宋" w:hAnsi="仿宋" w:hint="eastAsia"/>
          <w:sz w:val="32"/>
          <w:szCs w:val="32"/>
        </w:rPr>
        <w:t>园规划建设</w:t>
      </w:r>
      <w:proofErr w:type="gramEnd"/>
      <w:r w:rsidRPr="006260EE">
        <w:rPr>
          <w:rFonts w:ascii="仿宋" w:eastAsia="仿宋" w:hAnsi="仿宋" w:hint="eastAsia"/>
          <w:sz w:val="32"/>
          <w:szCs w:val="32"/>
        </w:rPr>
        <w:t>专题会议上的重要讲话精神。一方面，我们要加快推进中</w:t>
      </w:r>
      <w:proofErr w:type="gramStart"/>
      <w:r w:rsidRPr="006260EE">
        <w:rPr>
          <w:rFonts w:ascii="仿宋" w:eastAsia="仿宋" w:hAnsi="仿宋" w:hint="eastAsia"/>
          <w:sz w:val="32"/>
          <w:szCs w:val="32"/>
        </w:rPr>
        <w:t>德产业园长葛</w:t>
      </w:r>
      <w:proofErr w:type="gramEnd"/>
      <w:r w:rsidRPr="006260EE">
        <w:rPr>
          <w:rFonts w:ascii="仿宋" w:eastAsia="仿宋" w:hAnsi="仿宋" w:hint="eastAsia"/>
          <w:sz w:val="32"/>
          <w:szCs w:val="32"/>
        </w:rPr>
        <w:t>区域规划编制。加强与许昌市商务部门对接，依托原有规划成果，抓紧确定规划区域、规划范围，扎实做好中德（许昌）产业园长</w:t>
      </w:r>
      <w:proofErr w:type="gramStart"/>
      <w:r w:rsidRPr="006260EE">
        <w:rPr>
          <w:rFonts w:ascii="仿宋" w:eastAsia="仿宋" w:hAnsi="仿宋" w:hint="eastAsia"/>
          <w:sz w:val="32"/>
          <w:szCs w:val="32"/>
        </w:rPr>
        <w:t>葛</w:t>
      </w:r>
      <w:proofErr w:type="gramEnd"/>
      <w:r w:rsidRPr="006260EE">
        <w:rPr>
          <w:rFonts w:ascii="仿宋" w:eastAsia="仿宋" w:hAnsi="仿宋" w:hint="eastAsia"/>
          <w:sz w:val="32"/>
          <w:szCs w:val="32"/>
        </w:rPr>
        <w:t>区域规划编制工作。另一方面，要抓好中德合作项目推进工作。重点抓好百菲萨集团铝灰回收处理、</w:t>
      </w:r>
      <w:proofErr w:type="gramStart"/>
      <w:r w:rsidRPr="006260EE">
        <w:rPr>
          <w:rFonts w:ascii="仿宋" w:eastAsia="仿宋" w:hAnsi="仿宋" w:hint="eastAsia"/>
          <w:sz w:val="32"/>
          <w:szCs w:val="32"/>
        </w:rPr>
        <w:t>再生铝盐渣处理</w:t>
      </w:r>
      <w:proofErr w:type="gramEnd"/>
      <w:r w:rsidRPr="006260EE">
        <w:rPr>
          <w:rFonts w:ascii="仿宋" w:eastAsia="仿宋" w:hAnsi="仿宋" w:hint="eastAsia"/>
          <w:sz w:val="32"/>
          <w:szCs w:val="32"/>
        </w:rPr>
        <w:t>项目，</w:t>
      </w:r>
      <w:proofErr w:type="gramStart"/>
      <w:r w:rsidRPr="006260EE">
        <w:rPr>
          <w:rFonts w:ascii="仿宋" w:eastAsia="仿宋" w:hAnsi="仿宋" w:hint="eastAsia"/>
          <w:sz w:val="32"/>
          <w:szCs w:val="32"/>
        </w:rPr>
        <w:t>以及宇龙</w:t>
      </w:r>
      <w:proofErr w:type="gramEnd"/>
      <w:r w:rsidRPr="006260EE">
        <w:rPr>
          <w:rFonts w:ascii="仿宋" w:eastAsia="仿宋" w:hAnsi="仿宋" w:hint="eastAsia"/>
          <w:sz w:val="32"/>
          <w:szCs w:val="32"/>
        </w:rPr>
        <w:t>公司引进德国先进螺旋钢管生产线、德威科技大尺寸镁合金轮毂出口、金宏印业引进</w:t>
      </w:r>
      <w:proofErr w:type="gramStart"/>
      <w:r w:rsidRPr="006260EE">
        <w:rPr>
          <w:rFonts w:ascii="仿宋" w:eastAsia="仿宋" w:hAnsi="仿宋" w:hint="eastAsia"/>
          <w:sz w:val="32"/>
          <w:szCs w:val="32"/>
        </w:rPr>
        <w:t>曼</w:t>
      </w:r>
      <w:proofErr w:type="gramEnd"/>
      <w:r w:rsidRPr="006260EE">
        <w:rPr>
          <w:rFonts w:ascii="仿宋" w:eastAsia="仿宋" w:hAnsi="仿宋" w:hint="eastAsia"/>
          <w:sz w:val="32"/>
          <w:szCs w:val="32"/>
        </w:rPr>
        <w:t>罗兰公司</w:t>
      </w:r>
      <w:proofErr w:type="gramStart"/>
      <w:r w:rsidRPr="006260EE">
        <w:rPr>
          <w:rFonts w:ascii="仿宋" w:eastAsia="仿宋" w:hAnsi="仿宋" w:hint="eastAsia"/>
          <w:sz w:val="32"/>
          <w:szCs w:val="32"/>
        </w:rPr>
        <w:t>对开十色加</w:t>
      </w:r>
      <w:proofErr w:type="gramEnd"/>
      <w:r w:rsidRPr="006260EE">
        <w:rPr>
          <w:rFonts w:ascii="仿宋" w:eastAsia="仿宋" w:hAnsi="仿宋" w:hint="eastAsia"/>
          <w:sz w:val="32"/>
          <w:szCs w:val="32"/>
        </w:rPr>
        <w:t>上光胶印机设备等赴德招商签订项目的落地实施工作。农户改厕工作，张忠民要求，一要加强组织领导。要参照许昌市模式做法，结合周边县市情况，拿出长葛市成立农村户</w:t>
      </w:r>
      <w:proofErr w:type="gramStart"/>
      <w:r w:rsidRPr="006260EE">
        <w:rPr>
          <w:rFonts w:ascii="仿宋" w:eastAsia="仿宋" w:hAnsi="仿宋" w:hint="eastAsia"/>
          <w:sz w:val="32"/>
          <w:szCs w:val="32"/>
        </w:rPr>
        <w:t>厕</w:t>
      </w:r>
      <w:proofErr w:type="gramEnd"/>
      <w:r w:rsidRPr="006260EE">
        <w:rPr>
          <w:rFonts w:ascii="仿宋" w:eastAsia="仿宋" w:hAnsi="仿宋" w:hint="eastAsia"/>
          <w:sz w:val="32"/>
          <w:szCs w:val="32"/>
        </w:rPr>
        <w:t>改造工作领导小组的具体意见。二要加强政策研究。市委农办、农改办等部门要主动与许昌市对口部门对接，及时掌握各部门出台的农村户</w:t>
      </w:r>
      <w:proofErr w:type="gramStart"/>
      <w:r w:rsidRPr="006260EE">
        <w:rPr>
          <w:rFonts w:ascii="仿宋" w:eastAsia="仿宋" w:hAnsi="仿宋" w:hint="eastAsia"/>
          <w:sz w:val="32"/>
          <w:szCs w:val="32"/>
        </w:rPr>
        <w:t>厕</w:t>
      </w:r>
      <w:proofErr w:type="gramEnd"/>
      <w:r w:rsidRPr="006260EE">
        <w:rPr>
          <w:rFonts w:ascii="仿宋" w:eastAsia="仿宋" w:hAnsi="仿宋" w:hint="eastAsia"/>
          <w:sz w:val="32"/>
          <w:szCs w:val="32"/>
        </w:rPr>
        <w:t>改造相关政策。市财政局，要根据</w:t>
      </w:r>
      <w:proofErr w:type="gramStart"/>
      <w:r w:rsidRPr="006260EE">
        <w:rPr>
          <w:rFonts w:ascii="仿宋" w:eastAsia="仿宋" w:hAnsi="仿宋" w:hint="eastAsia"/>
          <w:sz w:val="32"/>
          <w:szCs w:val="32"/>
        </w:rPr>
        <w:t>上级奖补政策</w:t>
      </w:r>
      <w:proofErr w:type="gramEnd"/>
      <w:r w:rsidRPr="006260EE">
        <w:rPr>
          <w:rFonts w:ascii="仿宋" w:eastAsia="仿宋" w:hAnsi="仿宋" w:hint="eastAsia"/>
          <w:sz w:val="32"/>
          <w:szCs w:val="32"/>
        </w:rPr>
        <w:t>，统筹中央、省、</w:t>
      </w:r>
      <w:proofErr w:type="gramStart"/>
      <w:r w:rsidRPr="006260EE">
        <w:rPr>
          <w:rFonts w:ascii="仿宋" w:eastAsia="仿宋" w:hAnsi="仿宋" w:hint="eastAsia"/>
          <w:sz w:val="32"/>
          <w:szCs w:val="32"/>
        </w:rPr>
        <w:t>市奖补资金</w:t>
      </w:r>
      <w:proofErr w:type="gramEnd"/>
      <w:r w:rsidRPr="006260EE">
        <w:rPr>
          <w:rFonts w:ascii="仿宋" w:eastAsia="仿宋" w:hAnsi="仿宋" w:hint="eastAsia"/>
          <w:sz w:val="32"/>
          <w:szCs w:val="32"/>
        </w:rPr>
        <w:t>，抓紧制定农村户</w:t>
      </w:r>
      <w:proofErr w:type="gramStart"/>
      <w:r w:rsidRPr="006260EE">
        <w:rPr>
          <w:rFonts w:ascii="仿宋" w:eastAsia="仿宋" w:hAnsi="仿宋" w:hint="eastAsia"/>
          <w:sz w:val="32"/>
          <w:szCs w:val="32"/>
        </w:rPr>
        <w:t>厕</w:t>
      </w:r>
      <w:proofErr w:type="gramEnd"/>
      <w:r w:rsidRPr="006260EE">
        <w:rPr>
          <w:rFonts w:ascii="仿宋" w:eastAsia="仿宋" w:hAnsi="仿宋" w:hint="eastAsia"/>
          <w:sz w:val="32"/>
          <w:szCs w:val="32"/>
        </w:rPr>
        <w:t>改造</w:t>
      </w:r>
      <w:proofErr w:type="gramStart"/>
      <w:r w:rsidRPr="006260EE">
        <w:rPr>
          <w:rFonts w:ascii="仿宋" w:eastAsia="仿宋" w:hAnsi="仿宋" w:hint="eastAsia"/>
          <w:sz w:val="32"/>
          <w:szCs w:val="32"/>
        </w:rPr>
        <w:t>资金奖补</w:t>
      </w:r>
      <w:proofErr w:type="gramEnd"/>
      <w:r w:rsidRPr="006260EE">
        <w:rPr>
          <w:rFonts w:ascii="仿宋" w:eastAsia="仿宋" w:hAnsi="仿宋" w:hint="eastAsia"/>
          <w:sz w:val="32"/>
          <w:szCs w:val="32"/>
        </w:rPr>
        <w:t>方案。三要确保工作质量。各镇推进“厕所革命”要以改厕质量、群众满意度为首要目标，以“整村推进”为主要工作措施，扎实组织好推进工作。</w:t>
      </w:r>
    </w:p>
    <w:p w14:paraId="2B7A97FA"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8月27日，全市领导干部统计业务培训班开班仪式在党</w:t>
      </w:r>
      <w:r w:rsidRPr="006260EE">
        <w:rPr>
          <w:rFonts w:ascii="仿宋" w:eastAsia="仿宋" w:hAnsi="仿宋"/>
          <w:sz w:val="32"/>
          <w:szCs w:val="32"/>
        </w:rPr>
        <w:lastRenderedPageBreak/>
        <w:t>校召开，市委书记尹俊营，市委常委、常务副市长王建业出席培训会。围绕“新形势下如何做好基层统计工作”，尹俊营指出，统计数据是宏观经济决策和科学管理的主要数据来源，是党委政府做出决策的重要依据，是实现政府治理体系、治理能力现代化的重要支撑。全市企业较多，在经济下行及国家减税政策共同作用下，2018年税收受影响较大。在结合国家统计分析与全市经济发展实情后（森源、金汇、黄河等大型企业税收可能受经济整体形势影响较大，但中小企业发展良好），发现全市统计工作还有不到位的地</w:t>
      </w:r>
      <w:r w:rsidRPr="006260EE">
        <w:rPr>
          <w:rFonts w:ascii="仿宋" w:eastAsia="仿宋" w:hAnsi="仿宋" w:hint="eastAsia"/>
          <w:sz w:val="32"/>
          <w:szCs w:val="32"/>
        </w:rPr>
        <w:t>方，没有做到</w:t>
      </w:r>
      <w:proofErr w:type="gramStart"/>
      <w:r w:rsidRPr="006260EE">
        <w:rPr>
          <w:rFonts w:ascii="仿宋" w:eastAsia="仿宋" w:hAnsi="仿宋" w:hint="eastAsia"/>
          <w:sz w:val="32"/>
          <w:szCs w:val="32"/>
        </w:rPr>
        <w:t>应统尽统</w:t>
      </w:r>
      <w:proofErr w:type="gramEnd"/>
      <w:r w:rsidRPr="006260EE">
        <w:rPr>
          <w:rFonts w:ascii="仿宋" w:eastAsia="仿宋" w:hAnsi="仿宋" w:hint="eastAsia"/>
          <w:sz w:val="32"/>
          <w:szCs w:val="32"/>
        </w:rPr>
        <w:t>、应入尽入。就如何做好全市统计工作，尹俊营要求，一、统计工作要“应统尽统、应入尽入”。上半年，全市部分数据指标与实际经济发展不匹配，根本原因就是统计工作没有做到</w:t>
      </w:r>
      <w:proofErr w:type="gramStart"/>
      <w:r w:rsidRPr="006260EE">
        <w:rPr>
          <w:rFonts w:ascii="仿宋" w:eastAsia="仿宋" w:hAnsi="仿宋" w:hint="eastAsia"/>
          <w:sz w:val="32"/>
          <w:szCs w:val="32"/>
        </w:rPr>
        <w:t>应统尽统</w:t>
      </w:r>
      <w:proofErr w:type="gramEnd"/>
      <w:r w:rsidRPr="006260EE">
        <w:rPr>
          <w:rFonts w:ascii="仿宋" w:eastAsia="仿宋" w:hAnsi="仿宋" w:hint="eastAsia"/>
          <w:sz w:val="32"/>
          <w:szCs w:val="32"/>
        </w:rPr>
        <w:t>。企业入</w:t>
      </w:r>
      <w:proofErr w:type="gramStart"/>
      <w:r w:rsidRPr="006260EE">
        <w:rPr>
          <w:rFonts w:ascii="仿宋" w:eastAsia="仿宋" w:hAnsi="仿宋" w:hint="eastAsia"/>
          <w:sz w:val="32"/>
          <w:szCs w:val="32"/>
        </w:rPr>
        <w:t>规</w:t>
      </w:r>
      <w:proofErr w:type="gramEnd"/>
      <w:r w:rsidRPr="006260EE">
        <w:rPr>
          <w:rFonts w:ascii="仿宋" w:eastAsia="仿宋" w:hAnsi="仿宋" w:hint="eastAsia"/>
          <w:sz w:val="32"/>
          <w:szCs w:val="32"/>
        </w:rPr>
        <w:t>没有做到应入尽入，税收没有应收尽收。尤其是固定资产投资，各镇（办事处）的道路维修、绿化、村室建设等民生投入项目，部分市直部门的投资项目，很多都是应入库而未入库。过去我们统计习惯是“抓大放小”，现在应“抓大不放小”，必须把小企业数据实事求是统计上来，把精力多放到小企业上，用真实数据</w:t>
      </w:r>
      <w:proofErr w:type="gramStart"/>
      <w:r w:rsidRPr="006260EE">
        <w:rPr>
          <w:rFonts w:ascii="仿宋" w:eastAsia="仿宋" w:hAnsi="仿宋" w:hint="eastAsia"/>
          <w:sz w:val="32"/>
          <w:szCs w:val="32"/>
        </w:rPr>
        <w:t>反全市</w:t>
      </w:r>
      <w:proofErr w:type="gramEnd"/>
      <w:r w:rsidRPr="006260EE">
        <w:rPr>
          <w:rFonts w:ascii="仿宋" w:eastAsia="仿宋" w:hAnsi="仿宋" w:hint="eastAsia"/>
          <w:sz w:val="32"/>
          <w:szCs w:val="32"/>
        </w:rPr>
        <w:t>发展情况。二、实事求是，用数据展示全市经济社会发展成果。统计工作者在接收数据时，要坚持全面客观、真实有效原则，及时校验数据真实性。把好关，确保数据真实可靠，严禁统计弄虚作假，用数据展示全市经济社会发展成果。三、提高统计人员</w:t>
      </w:r>
      <w:r w:rsidRPr="006260EE">
        <w:rPr>
          <w:rFonts w:ascii="仿宋" w:eastAsia="仿宋" w:hAnsi="仿宋" w:hint="eastAsia"/>
          <w:sz w:val="32"/>
          <w:szCs w:val="32"/>
        </w:rPr>
        <w:lastRenderedPageBreak/>
        <w:t>政治、生活待遇，调动统计人员工作积极性。各镇（办事处）普遍存在重视中心工作，轻视统计工作情况，个别镇（办事处）只有一名专职统计人员，且经常被随意抽调。各镇（办事处）要提高统计人员政治、生活待遇，保障经费支持，充分调动统计人员工作积极性。四、统计工作者要积极提升综合素质，要抱着对自己负责、对组织负责、对部门负责的态度做好统计工作，努力适应统计工作的新要求、新变化。五、健全统计工作综合考核制度，明确职责。市统计局要健全完善统计工作综合考核制度，逐项确定分值量化考核标准，形成管理规范、运作有序、落实有力的工作格局。各镇（办事处）要持续完善统计管理制度，统计岗位要明确专人，明确职责。规模以上企业要成立机构，配备专职统计员。</w:t>
      </w:r>
    </w:p>
    <w:p w14:paraId="192513AF"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27日，清潩河综合治理工程第二百七十一次晨会召开，市长张忠民，市委常委、纪委书记、监察委主任段殿臣，副市长张雪飞等出席会议。会议重点听取了上周清潩河综合治理工程现场会议定事项完成情况，并针对突出问题逐一研究解决。就下一步工程推进工作，张忠民要求，要根据施工进度，建好跟踪台账，做好督查问效，及时掌握并解决存在问题，强力推动工程建设。红线范围内电力线杆、变压器迁建工作，电力公司要加力加压，确保9月15日前完成人民公园范围内的迁建任务，并按计划加快推进线杆迁建工作；市委市政府督查局要根据既定时间节点做好跟踪督</w:t>
      </w:r>
      <w:r w:rsidRPr="006260EE">
        <w:rPr>
          <w:rFonts w:ascii="仿宋" w:eastAsia="仿宋" w:hAnsi="仿宋" w:hint="eastAsia"/>
          <w:sz w:val="32"/>
          <w:szCs w:val="32"/>
        </w:rPr>
        <w:t>查，对于</w:t>
      </w:r>
      <w:r w:rsidRPr="006260EE">
        <w:rPr>
          <w:rFonts w:ascii="仿宋" w:eastAsia="仿宋" w:hAnsi="仿宋" w:hint="eastAsia"/>
          <w:sz w:val="32"/>
          <w:szCs w:val="32"/>
        </w:rPr>
        <w:lastRenderedPageBreak/>
        <w:t>责任落实不到位、施工进度缓慢的，要及时下发提醒函，限期向前推进。影响泰山路桥施工的热力管线迁建工作，要按照划定的施工地址加快进度，确保</w:t>
      </w:r>
      <w:r w:rsidRPr="006260EE">
        <w:rPr>
          <w:rFonts w:ascii="仿宋" w:eastAsia="仿宋" w:hAnsi="仿宋"/>
          <w:sz w:val="32"/>
          <w:szCs w:val="32"/>
        </w:rPr>
        <w:t>9月23日前保质保量完成迁改任务。各镇（办事处）承担的截污纳管工程，由清潩河综合治理工程建设管理指挥部、市委市政府督查局、住建局具体负责，根据剩余工程量，列出时间表和工作台账，倒排工期、挂图作战，严格督查考核。红线范围内的土地</w:t>
      </w:r>
      <w:proofErr w:type="gramStart"/>
      <w:r w:rsidRPr="006260EE">
        <w:rPr>
          <w:rFonts w:ascii="仿宋" w:eastAsia="仿宋" w:hAnsi="仿宋"/>
          <w:sz w:val="32"/>
          <w:szCs w:val="32"/>
        </w:rPr>
        <w:t>拆迁清表及</w:t>
      </w:r>
      <w:proofErr w:type="gramEnd"/>
      <w:r w:rsidRPr="006260EE">
        <w:rPr>
          <w:rFonts w:ascii="仿宋" w:eastAsia="仿宋" w:hAnsi="仿宋"/>
          <w:sz w:val="32"/>
          <w:szCs w:val="32"/>
        </w:rPr>
        <w:t>移交工作，要坚持“保大树、留人气”的理念，在降低经济成本同时，实现良好的生态与社会效益。针对益民街</w:t>
      </w:r>
      <w:proofErr w:type="gramStart"/>
      <w:r w:rsidRPr="006260EE">
        <w:rPr>
          <w:rFonts w:ascii="仿宋" w:eastAsia="仿宋" w:hAnsi="仿宋"/>
          <w:sz w:val="32"/>
          <w:szCs w:val="32"/>
        </w:rPr>
        <w:t>桥风格</w:t>
      </w:r>
      <w:proofErr w:type="gramEnd"/>
      <w:r w:rsidRPr="006260EE">
        <w:rPr>
          <w:rFonts w:ascii="仿宋" w:eastAsia="仿宋" w:hAnsi="仿宋"/>
          <w:sz w:val="32"/>
          <w:szCs w:val="32"/>
        </w:rPr>
        <w:t>设计工作，张忠民指出，清潩河是</w:t>
      </w:r>
      <w:r w:rsidRPr="006260EE">
        <w:rPr>
          <w:rFonts w:ascii="仿宋" w:eastAsia="仿宋" w:hAnsi="仿宋" w:hint="eastAsia"/>
          <w:sz w:val="32"/>
          <w:szCs w:val="32"/>
        </w:rPr>
        <w:t>全市重要的生态廊道和文化纽带，新建桥梁在理念风格设计过程中，要将清潩河上所有桥梁统一纳入、通盘考虑，科学</w:t>
      </w:r>
      <w:proofErr w:type="gramStart"/>
      <w:r w:rsidRPr="006260EE">
        <w:rPr>
          <w:rFonts w:ascii="仿宋" w:eastAsia="仿宋" w:hAnsi="仿宋" w:hint="eastAsia"/>
          <w:sz w:val="32"/>
          <w:szCs w:val="32"/>
        </w:rPr>
        <w:t>研</w:t>
      </w:r>
      <w:proofErr w:type="gramEnd"/>
      <w:r w:rsidRPr="006260EE">
        <w:rPr>
          <w:rFonts w:ascii="仿宋" w:eastAsia="仿宋" w:hAnsi="仿宋" w:hint="eastAsia"/>
          <w:sz w:val="32"/>
          <w:szCs w:val="32"/>
        </w:rPr>
        <w:t>判和设计，在保证景观效果同时，充分彰显清潩</w:t>
      </w:r>
      <w:proofErr w:type="gramStart"/>
      <w:r w:rsidRPr="006260EE">
        <w:rPr>
          <w:rFonts w:ascii="仿宋" w:eastAsia="仿宋" w:hAnsi="仿宋" w:hint="eastAsia"/>
          <w:sz w:val="32"/>
          <w:szCs w:val="32"/>
        </w:rPr>
        <w:t>河整体</w:t>
      </w:r>
      <w:proofErr w:type="gramEnd"/>
      <w:r w:rsidRPr="006260EE">
        <w:rPr>
          <w:rFonts w:ascii="仿宋" w:eastAsia="仿宋" w:hAnsi="仿宋" w:hint="eastAsia"/>
          <w:sz w:val="32"/>
          <w:szCs w:val="32"/>
        </w:rPr>
        <w:t>风貌和城市人文精神。</w:t>
      </w:r>
    </w:p>
    <w:p w14:paraId="3E70ED73" w14:textId="7CF181A9"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27日，全市离退休干部工作通报会召开，市委书记尹俊营，市长张忠民，市委常委、组织部长袁晓鸿，市委常委、常务副市长王建业出席会议。尹俊营指出，上半年，全市工业经济发展保持良好势头。在许昌市重点产业项目</w:t>
      </w:r>
      <w:proofErr w:type="gramStart"/>
      <w:r w:rsidRPr="006260EE">
        <w:rPr>
          <w:rFonts w:ascii="仿宋" w:eastAsia="仿宋" w:hAnsi="仿宋"/>
          <w:sz w:val="32"/>
          <w:szCs w:val="32"/>
        </w:rPr>
        <w:t>暨百城建设提</w:t>
      </w:r>
      <w:proofErr w:type="gramEnd"/>
      <w:r w:rsidRPr="006260EE">
        <w:rPr>
          <w:rFonts w:ascii="仿宋" w:eastAsia="仿宋" w:hAnsi="仿宋"/>
          <w:sz w:val="32"/>
          <w:szCs w:val="32"/>
        </w:rPr>
        <w:t>质工程项目观摩考评中，全市获得产业项目、百</w:t>
      </w:r>
      <w:proofErr w:type="gramStart"/>
      <w:r w:rsidRPr="006260EE">
        <w:rPr>
          <w:rFonts w:ascii="仿宋" w:eastAsia="仿宋" w:hAnsi="仿宋"/>
          <w:sz w:val="32"/>
          <w:szCs w:val="32"/>
        </w:rPr>
        <w:t>城提质项目</w:t>
      </w:r>
      <w:proofErr w:type="gramEnd"/>
      <w:r w:rsidRPr="006260EE">
        <w:rPr>
          <w:rFonts w:ascii="仿宋" w:eastAsia="仿宋" w:hAnsi="仿宋"/>
          <w:sz w:val="32"/>
          <w:szCs w:val="32"/>
        </w:rPr>
        <w:t>“双第一”。就做好下半年工作，尹俊营要求，全市上下要坚定发展信心，坚定不移地抓牢发展第一要务，重点做强工业，打造产业重地；</w:t>
      </w:r>
      <w:proofErr w:type="gramStart"/>
      <w:r w:rsidRPr="006260EE">
        <w:rPr>
          <w:rFonts w:ascii="仿宋" w:eastAsia="仿宋" w:hAnsi="仿宋"/>
          <w:sz w:val="32"/>
          <w:szCs w:val="32"/>
        </w:rPr>
        <w:t>做靓城镇</w:t>
      </w:r>
      <w:proofErr w:type="gramEnd"/>
      <w:r w:rsidRPr="006260EE">
        <w:rPr>
          <w:rFonts w:ascii="仿宋" w:eastAsia="仿宋" w:hAnsi="仿宋"/>
          <w:sz w:val="32"/>
          <w:szCs w:val="32"/>
        </w:rPr>
        <w:t>，打造人间仙境；强力攻坚，补齐发展短板；改善民生，树牢为民情怀；强化党</w:t>
      </w:r>
      <w:r w:rsidRPr="006260EE">
        <w:rPr>
          <w:rFonts w:ascii="仿宋" w:eastAsia="仿宋" w:hAnsi="仿宋"/>
          <w:sz w:val="32"/>
          <w:szCs w:val="32"/>
        </w:rPr>
        <w:lastRenderedPageBreak/>
        <w:t>建，夯实基层基础。做强工业，加快激光产业园、</w:t>
      </w:r>
      <w:r w:rsidRPr="006260EE">
        <w:rPr>
          <w:rFonts w:ascii="仿宋" w:eastAsia="仿宋" w:hAnsi="仿宋" w:hint="eastAsia"/>
          <w:sz w:val="32"/>
          <w:szCs w:val="32"/>
        </w:rPr>
        <w:t>裕同产业园、中德再生金属生态城、金汇千亿级产业集群等项目建设，尽快形成新的经济增长点，打造先进制造业示范基地；</w:t>
      </w:r>
      <w:proofErr w:type="gramStart"/>
      <w:r w:rsidRPr="006260EE">
        <w:rPr>
          <w:rFonts w:ascii="仿宋" w:eastAsia="仿宋" w:hAnsi="仿宋" w:hint="eastAsia"/>
          <w:sz w:val="32"/>
          <w:szCs w:val="32"/>
        </w:rPr>
        <w:t>做靓城镇</w:t>
      </w:r>
      <w:proofErr w:type="gramEnd"/>
      <w:r w:rsidRPr="006260EE">
        <w:rPr>
          <w:rFonts w:ascii="仿宋" w:eastAsia="仿宋" w:hAnsi="仿宋" w:hint="eastAsia"/>
          <w:sz w:val="32"/>
          <w:szCs w:val="32"/>
        </w:rPr>
        <w:t>，以文明城市、文明镇村创建为统领，着力打造郑州大都市区的“南花园”。重点加快实施清潩河两侧截污纳管、</w:t>
      </w:r>
      <w:r w:rsidRPr="006260EE">
        <w:rPr>
          <w:rFonts w:ascii="仿宋" w:eastAsia="仿宋" w:hAnsi="仿宋"/>
          <w:sz w:val="32"/>
          <w:szCs w:val="32"/>
        </w:rPr>
        <w:t>47个老旧小区改造、城区雨污分流等重点项目建设；加快实施乡村振兴战略，重点抓好种业小镇、蜂业小镇建设，强力推进村村通公交、村村通天然气、</w:t>
      </w:r>
      <w:proofErr w:type="gramStart"/>
      <w:r w:rsidRPr="006260EE">
        <w:rPr>
          <w:rFonts w:ascii="仿宋" w:eastAsia="仿宋" w:hAnsi="仿宋"/>
          <w:sz w:val="32"/>
          <w:szCs w:val="32"/>
        </w:rPr>
        <w:t>村村通丹江水</w:t>
      </w:r>
      <w:proofErr w:type="gramEnd"/>
      <w:r w:rsidRPr="006260EE">
        <w:rPr>
          <w:rFonts w:ascii="仿宋" w:eastAsia="仿宋" w:hAnsi="仿宋"/>
          <w:sz w:val="32"/>
          <w:szCs w:val="32"/>
        </w:rPr>
        <w:t>，加快农村“三变改革”；加快推进与航空港区产业、交通、生态对接，打造郑许一体化桥头堡；改善民生，重点抓好公共文化场馆提升改造等“十件民生实事”落实</w:t>
      </w:r>
      <w:r w:rsidRPr="006260EE">
        <w:rPr>
          <w:rFonts w:ascii="仿宋" w:eastAsia="仿宋" w:hAnsi="仿宋" w:hint="eastAsia"/>
          <w:sz w:val="32"/>
          <w:szCs w:val="32"/>
        </w:rPr>
        <w:t>；抓好陈寔路学校、新二高等教育攻坚项目建设，加快推进医院布局调整、公交改革、城乡一体化饮水工程“三大改革”，统筹推进养老、旅游、文化等社会事业发展。尹俊营代表市委、市政府向离退休老干部时刻关心关注长葛经济和社会事业发展表示感谢。尹俊营指出，成绩来之不易，各级、各部门和广大干部群众为之付出了艰苦努力，也饱含着各位老领导、老同志的心血、汗水和智慧。尹俊营要求，各级、各部门要持续把关心好、照顾好老干部的工作、生活，作为义不容辞的责任，尽最大努力为老干部办实事、做好事、服好</w:t>
      </w:r>
      <w:proofErr w:type="gramStart"/>
      <w:r w:rsidRPr="006260EE">
        <w:rPr>
          <w:rFonts w:ascii="仿宋" w:eastAsia="仿宋" w:hAnsi="仿宋" w:hint="eastAsia"/>
          <w:sz w:val="32"/>
          <w:szCs w:val="32"/>
        </w:rPr>
        <w:t>务</w:t>
      </w:r>
      <w:proofErr w:type="gramEnd"/>
      <w:r w:rsidRPr="006260EE">
        <w:rPr>
          <w:rFonts w:ascii="仿宋" w:eastAsia="仿宋" w:hAnsi="仿宋" w:hint="eastAsia"/>
          <w:sz w:val="32"/>
          <w:szCs w:val="32"/>
        </w:rPr>
        <w:t>，让老干部在政治上有荣誉感、组织上有归属感、生活上有幸福感，真正让市委、市政府放心，让老干部满意。同时，希望老领导们继续聚焦市</w:t>
      </w:r>
      <w:r w:rsidRPr="006260EE">
        <w:rPr>
          <w:rFonts w:ascii="仿宋" w:eastAsia="仿宋" w:hAnsi="仿宋" w:hint="eastAsia"/>
          <w:sz w:val="32"/>
          <w:szCs w:val="32"/>
        </w:rPr>
        <w:lastRenderedPageBreak/>
        <w:t>委、市政府中心工作和大局，围绕全市经济发展、脱贫攻坚、生态建设等各项工作，发挥政治优势、经验优势、威望优势，当好宣传引导的表率、助推发展的参谋和维护稳定的使者，共同推动“产业重地、人间仙境”建设，不断开创长葛高质量发展的新局面。</w:t>
      </w:r>
    </w:p>
    <w:p w14:paraId="0D523C8E" w14:textId="580826DB"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27日，全市京港澳高速公路沿线户外广告整治工作动员会召开，市长张忠民，副市长张雪飞出席会议。张忠民指出，做好京港澳高速公路沿线户外广告整治工作，既是贯彻落实许昌市委、市政府部署的重要任务，也是保障道路安全、提升长葛对外形象的具体措施。对此我们要提高认识、高度重视，集中时间和力量抓好专项整治工作。针对近期整治工作，张忠民要求，要坚定工作信心、明确节点要求、夯实工作责任、确保稳定有序、健全工作机制，确保9月24日前完成整治任务。要认真学习郑州市工作经验，结合全市实际拿出具体办法。要加快进度、做细工作，真正</w:t>
      </w:r>
      <w:r w:rsidRPr="006260EE">
        <w:rPr>
          <w:rFonts w:ascii="仿宋" w:eastAsia="仿宋" w:hAnsi="仿宋" w:hint="eastAsia"/>
          <w:sz w:val="32"/>
          <w:szCs w:val="32"/>
        </w:rPr>
        <w:t>摸清底数，为整治工作开展打好基础。要成立京港澳高速公路沿线户外广告专项整治工作组，坚持“政府主导、部门联动、属地主责、综合治理”整治工作总体原则。市城管局作为牵头组织部门要在组织全面排查、建档的基础上于两日内拿出具体工作方案，建立工作台账；要建立定期通报机制，及时通报各镇、各单位的整治工作进展情况，遇到困难积极协调处理。整治前，宣传部门和属地镇（办事处）要搞好配合，广泛宣</w:t>
      </w:r>
      <w:r w:rsidRPr="006260EE">
        <w:rPr>
          <w:rFonts w:ascii="仿宋" w:eastAsia="仿宋" w:hAnsi="仿宋" w:hint="eastAsia"/>
          <w:sz w:val="32"/>
          <w:szCs w:val="32"/>
        </w:rPr>
        <w:lastRenderedPageBreak/>
        <w:t>传整治工作的意义和相关政策措施，营造良好工作氛围。在整治中，相关镇、单位要对违规广告牌进行依法拆除，并注意工作方式方法，不能简单粗暴，激发社会矛盾。整治过程中要实行“一天</w:t>
      </w:r>
      <w:proofErr w:type="gramStart"/>
      <w:r w:rsidRPr="006260EE">
        <w:rPr>
          <w:rFonts w:ascii="仿宋" w:eastAsia="仿宋" w:hAnsi="仿宋" w:hint="eastAsia"/>
          <w:sz w:val="32"/>
          <w:szCs w:val="32"/>
        </w:rPr>
        <w:t>一</w:t>
      </w:r>
      <w:proofErr w:type="gramEnd"/>
      <w:r w:rsidRPr="006260EE">
        <w:rPr>
          <w:rFonts w:ascii="仿宋" w:eastAsia="仿宋" w:hAnsi="仿宋" w:hint="eastAsia"/>
          <w:sz w:val="32"/>
          <w:szCs w:val="32"/>
        </w:rPr>
        <w:t>督查、一天</w:t>
      </w:r>
      <w:proofErr w:type="gramStart"/>
      <w:r w:rsidRPr="006260EE">
        <w:rPr>
          <w:rFonts w:ascii="仿宋" w:eastAsia="仿宋" w:hAnsi="仿宋" w:hint="eastAsia"/>
          <w:sz w:val="32"/>
          <w:szCs w:val="32"/>
        </w:rPr>
        <w:t>一</w:t>
      </w:r>
      <w:proofErr w:type="gramEnd"/>
      <w:r w:rsidRPr="006260EE">
        <w:rPr>
          <w:rFonts w:ascii="仿宋" w:eastAsia="仿宋" w:hAnsi="仿宋" w:hint="eastAsia"/>
          <w:sz w:val="32"/>
          <w:szCs w:val="32"/>
        </w:rPr>
        <w:t>通报”工作机制；分管副市长要每周至</w:t>
      </w:r>
      <w:proofErr w:type="gramStart"/>
      <w:r w:rsidRPr="006260EE">
        <w:rPr>
          <w:rFonts w:ascii="仿宋" w:eastAsia="仿宋" w:hAnsi="仿宋" w:hint="eastAsia"/>
          <w:sz w:val="32"/>
          <w:szCs w:val="32"/>
        </w:rPr>
        <w:t>少召开</w:t>
      </w:r>
      <w:proofErr w:type="gramEnd"/>
      <w:r w:rsidRPr="006260EE">
        <w:rPr>
          <w:rFonts w:ascii="仿宋" w:eastAsia="仿宋" w:hAnsi="仿宋" w:hint="eastAsia"/>
          <w:sz w:val="32"/>
          <w:szCs w:val="32"/>
        </w:rPr>
        <w:t>两次专题推进会，遇到问题随时</w:t>
      </w:r>
      <w:proofErr w:type="gramStart"/>
      <w:r w:rsidRPr="006260EE">
        <w:rPr>
          <w:rFonts w:ascii="仿宋" w:eastAsia="仿宋" w:hAnsi="仿宋" w:hint="eastAsia"/>
          <w:sz w:val="32"/>
          <w:szCs w:val="32"/>
        </w:rPr>
        <w:t>研</w:t>
      </w:r>
      <w:proofErr w:type="gramEnd"/>
      <w:r w:rsidRPr="006260EE">
        <w:rPr>
          <w:rFonts w:ascii="仿宋" w:eastAsia="仿宋" w:hAnsi="仿宋" w:hint="eastAsia"/>
          <w:sz w:val="32"/>
          <w:szCs w:val="32"/>
        </w:rPr>
        <w:t>判解决，对拒不拆除、态度恶劣的单位和个人要组织集中拆除；对整治工作组织不力、进度缓慢、完不成任务的单位和个人予以严肃问责。张忠民强调，整治工作结束后，由市城管局牵头，相关单位配合，按照《河南省交通管理条例》和城市户外广告设置管理的规定，建立高速沿线户外广告管理长效机制。同时，要以此次清理京港澳高速沿线广告牌为契机，逐步开展全域高速沿线广告牌清理整治工作</w:t>
      </w:r>
      <w:r w:rsidRPr="006260EE">
        <w:rPr>
          <w:rFonts w:ascii="仿宋" w:eastAsia="仿宋" w:hAnsi="仿宋"/>
          <w:sz w:val="32"/>
          <w:szCs w:val="32"/>
        </w:rPr>
        <w:t>.</w:t>
      </w:r>
    </w:p>
    <w:p w14:paraId="26E9DD04"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8月28日，郓城县县长谷永强带领党政考察团来长葛考察民营经济发展情况，长葛市委书记尹俊营，市人大常委会主任仲素玲，市政协主席</w:t>
      </w:r>
      <w:proofErr w:type="gramStart"/>
      <w:r w:rsidRPr="006260EE">
        <w:rPr>
          <w:rFonts w:ascii="仿宋" w:eastAsia="仿宋" w:hAnsi="仿宋"/>
          <w:sz w:val="32"/>
          <w:szCs w:val="32"/>
        </w:rPr>
        <w:t>寇</w:t>
      </w:r>
      <w:proofErr w:type="gramEnd"/>
      <w:r w:rsidRPr="006260EE">
        <w:rPr>
          <w:rFonts w:ascii="仿宋" w:eastAsia="仿宋" w:hAnsi="仿宋"/>
          <w:sz w:val="32"/>
          <w:szCs w:val="32"/>
        </w:rPr>
        <w:t>永志，市委常委、常务副市长王建业陪同。谷永强一行先后</w:t>
      </w:r>
      <w:proofErr w:type="gramStart"/>
      <w:r w:rsidRPr="006260EE">
        <w:rPr>
          <w:rFonts w:ascii="仿宋" w:eastAsia="仿宋" w:hAnsi="仿宋"/>
          <w:sz w:val="32"/>
          <w:szCs w:val="32"/>
        </w:rPr>
        <w:t>到森源</w:t>
      </w:r>
      <w:proofErr w:type="gramEnd"/>
      <w:r w:rsidRPr="006260EE">
        <w:rPr>
          <w:rFonts w:ascii="仿宋" w:eastAsia="仿宋" w:hAnsi="仿宋"/>
          <w:sz w:val="32"/>
          <w:szCs w:val="32"/>
        </w:rPr>
        <w:t>电气、</w:t>
      </w:r>
      <w:proofErr w:type="gramStart"/>
      <w:r w:rsidRPr="006260EE">
        <w:rPr>
          <w:rFonts w:ascii="仿宋" w:eastAsia="仿宋" w:hAnsi="仿宋"/>
          <w:sz w:val="32"/>
          <w:szCs w:val="32"/>
        </w:rPr>
        <w:t>森源重工</w:t>
      </w:r>
      <w:proofErr w:type="gramEnd"/>
      <w:r w:rsidRPr="006260EE">
        <w:rPr>
          <w:rFonts w:ascii="仿宋" w:eastAsia="仿宋" w:hAnsi="仿宋"/>
          <w:sz w:val="32"/>
          <w:szCs w:val="32"/>
        </w:rPr>
        <w:t>、黄河工业园、金汇中超、德威科技、汇</w:t>
      </w:r>
      <w:proofErr w:type="gramStart"/>
      <w:r w:rsidRPr="006260EE">
        <w:rPr>
          <w:rFonts w:ascii="仿宋" w:eastAsia="仿宋" w:hAnsi="仿宋"/>
          <w:sz w:val="32"/>
          <w:szCs w:val="32"/>
        </w:rPr>
        <w:t>达印通</w:t>
      </w:r>
      <w:proofErr w:type="gramEnd"/>
      <w:r w:rsidRPr="006260EE">
        <w:rPr>
          <w:rFonts w:ascii="仿宋" w:eastAsia="仿宋" w:hAnsi="仿宋"/>
          <w:sz w:val="32"/>
          <w:szCs w:val="32"/>
        </w:rPr>
        <w:t>、葛天再生资源市场、</w:t>
      </w:r>
      <w:proofErr w:type="gramStart"/>
      <w:r w:rsidRPr="006260EE">
        <w:rPr>
          <w:rFonts w:ascii="仿宋" w:eastAsia="仿宋" w:hAnsi="仿宋"/>
          <w:sz w:val="32"/>
          <w:szCs w:val="32"/>
        </w:rPr>
        <w:t>晟丰科技</w:t>
      </w:r>
      <w:proofErr w:type="gramEnd"/>
      <w:r w:rsidRPr="006260EE">
        <w:rPr>
          <w:rFonts w:ascii="仿宋" w:eastAsia="仿宋" w:hAnsi="仿宋"/>
          <w:sz w:val="32"/>
          <w:szCs w:val="32"/>
        </w:rPr>
        <w:t>实地考察。每到一处，考察团都走进生产一线并与企业负责人深入交谈，详细了解企业生产运营情况。谷永强指出，通过参观我们对长葛民营经济发展、招商引资、项目建设有了更深的认识。长葛市委、市政府高度重视民营企业发展，为企业发展营造了良好营商环境。长葛企业</w:t>
      </w:r>
      <w:r w:rsidRPr="006260EE">
        <w:rPr>
          <w:rFonts w:ascii="仿宋" w:eastAsia="仿宋" w:hAnsi="仿宋" w:hint="eastAsia"/>
          <w:sz w:val="32"/>
          <w:szCs w:val="32"/>
        </w:rPr>
        <w:t>规模大，</w:t>
      </w:r>
      <w:r w:rsidRPr="006260EE">
        <w:rPr>
          <w:rFonts w:ascii="仿宋" w:eastAsia="仿宋" w:hAnsi="仿宋" w:hint="eastAsia"/>
          <w:sz w:val="32"/>
          <w:szCs w:val="32"/>
        </w:rPr>
        <w:lastRenderedPageBreak/>
        <w:t>智能化、自动化程度高，产品技术含量高，希望以后能多与长葛交流合作，实现合作共赢、共同发展。</w:t>
      </w:r>
    </w:p>
    <w:p w14:paraId="74D0BC97" w14:textId="77777777" w:rsidR="006260EE" w:rsidRPr="006260EE" w:rsidRDefault="006260EE" w:rsidP="006260EE">
      <w:pPr>
        <w:ind w:firstLineChars="200" w:firstLine="640"/>
        <w:rPr>
          <w:rFonts w:ascii="仿宋" w:eastAsia="仿宋" w:hAnsi="仿宋"/>
          <w:sz w:val="32"/>
          <w:szCs w:val="32"/>
        </w:rPr>
      </w:pPr>
    </w:p>
    <w:p w14:paraId="06DFDA68" w14:textId="4BC78024"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29日，全市2019年第三季度重点项目暨长葛高端包装盒及智能包装设备生产项目开工仪式举行，许昌市委书记胡五岳，副市长刘胜利，政协副主席、商务局局长张巍巍，长葛市领导尹俊营、张忠民出席仪式。市委书记尹俊营指出，长葛高端包装盒及智能包装设备生产项目不仅投资规模大，而且科技含量高、具有自主知识产权和核心技术。项目建成投产后，将进一步推动全市包装产业由高端包装领域向智能装备制造领域拓展。未来3到5年，以该项目为龙头，长葛将成为国内领先的高端包装和智能包装设备研发制造基地，该产业也将成为长葛县域经济发展新的亮点</w:t>
      </w:r>
      <w:r w:rsidRPr="006260EE">
        <w:rPr>
          <w:rFonts w:ascii="仿宋" w:eastAsia="仿宋" w:hAnsi="仿宋" w:hint="eastAsia"/>
          <w:sz w:val="32"/>
          <w:szCs w:val="32"/>
        </w:rPr>
        <w:t>和新的增长点。就抓好项目建设，尹俊营指出，抓项目就是抓发展，</w:t>
      </w:r>
      <w:proofErr w:type="gramStart"/>
      <w:r w:rsidRPr="006260EE">
        <w:rPr>
          <w:rFonts w:ascii="仿宋" w:eastAsia="仿宋" w:hAnsi="仿宋" w:hint="eastAsia"/>
          <w:sz w:val="32"/>
          <w:szCs w:val="32"/>
        </w:rPr>
        <w:t>谋项目</w:t>
      </w:r>
      <w:proofErr w:type="gramEnd"/>
      <w:r w:rsidRPr="006260EE">
        <w:rPr>
          <w:rFonts w:ascii="仿宋" w:eastAsia="仿宋" w:hAnsi="仿宋" w:hint="eastAsia"/>
          <w:sz w:val="32"/>
          <w:szCs w:val="32"/>
        </w:rPr>
        <w:t>就是谋未来。我们要以这次项目开工为新的起点，瞄准“干在实处，走在前列”的目标定位，保持战略定力，精准出招应变，一丝不苟落实“二分之一”工作法，持之以恒加大项目谋划，千方百计强化推进力度，加快形成“签约落地一批、开工建设一批、建成投产一批”的良好态势。尹俊营要求，两个产业集聚区和有关职能部门要进一步强化服务意识，提升服务效率，以“四个一百”专项行动为载体，真心当好“店小二”，切实帮助企业解决发展中遇到的困难和问题，为项目</w:t>
      </w:r>
      <w:r w:rsidRPr="006260EE">
        <w:rPr>
          <w:rFonts w:ascii="仿宋" w:eastAsia="仿宋" w:hAnsi="仿宋" w:hint="eastAsia"/>
          <w:sz w:val="32"/>
          <w:szCs w:val="32"/>
        </w:rPr>
        <w:lastRenderedPageBreak/>
        <w:t>建设营造优良外部环境。各项目业主单位要坚持“环保第一、安全为要、质量至上”原则，抓住当前施工黄金季节，强化管理、科学施工，争分夺秒、挂图作战，确保项目快建设、快投产、快见效，为加快建设“智造之都、宜居之城”，推动郑许一体化发展</w:t>
      </w:r>
      <w:proofErr w:type="gramStart"/>
      <w:r w:rsidRPr="006260EE">
        <w:rPr>
          <w:rFonts w:ascii="仿宋" w:eastAsia="仿宋" w:hAnsi="仿宋" w:hint="eastAsia"/>
          <w:sz w:val="32"/>
          <w:szCs w:val="32"/>
        </w:rPr>
        <w:t>作出</w:t>
      </w:r>
      <w:proofErr w:type="gramEnd"/>
      <w:r w:rsidRPr="006260EE">
        <w:rPr>
          <w:rFonts w:ascii="仿宋" w:eastAsia="仿宋" w:hAnsi="仿宋" w:hint="eastAsia"/>
          <w:sz w:val="32"/>
          <w:szCs w:val="32"/>
        </w:rPr>
        <w:t>新的贡献。</w:t>
      </w:r>
    </w:p>
    <w:p w14:paraId="54CA6A79" w14:textId="3F8BC416"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29日，十三届市委常委会第99次会议召开，对脱贫攻坚、郑许一体化建设、“不忘初心、牢记使命”主题教育开展、重点项目谋划等重点工作进行部署。就脱贫攻坚工作，市委书记尹俊营指出，县级领导干部要全身心投入到联系的镇（办事处）和分管行业，加强督导指导，对各镇（办事处）、各行业存在问题逐个核查、解决到位；各镇党委书记（镇长）要盯紧“两不愁三保障”目标，对重点工作详细安排，认真部署；各行业部门要迅速行动，对照标准，认真查漏补缺、巩固提升，确保对标达标。市委市政府督查局、市脱贫攻坚调研指导组要每天不间断对各镇、各行</w:t>
      </w:r>
      <w:r w:rsidRPr="006260EE">
        <w:rPr>
          <w:rFonts w:ascii="仿宋" w:eastAsia="仿宋" w:hAnsi="仿宋" w:hint="eastAsia"/>
          <w:sz w:val="32"/>
          <w:szCs w:val="32"/>
        </w:rPr>
        <w:t>业部门工作落实情况进行督查巡查；要将督查结果与年度考核挂钩，对反馈问题目标责任单位要进行约谈，情节严重的要计入“档案”。郑许一体化建设工作，要加强组织领导，加快工作推进，健全组织完善机构。要健全机构，抓紧时间成立高规格领导小组，确保人员及时到位；要与许昌市对口小组做好工作协调，确保沟通顺畅，各项任务有人管、有人干；人员调出单位要积极配合人员抽调工作。机构建设要符合实际，要以方</w:t>
      </w:r>
      <w:r w:rsidRPr="006260EE">
        <w:rPr>
          <w:rFonts w:ascii="仿宋" w:eastAsia="仿宋" w:hAnsi="仿宋" w:hint="eastAsia"/>
          <w:sz w:val="32"/>
          <w:szCs w:val="32"/>
        </w:rPr>
        <w:lastRenderedPageBreak/>
        <w:t>便工作开展为原则进行有效整合，原则上同意把</w:t>
      </w:r>
      <w:proofErr w:type="gramStart"/>
      <w:r w:rsidRPr="006260EE">
        <w:rPr>
          <w:rFonts w:ascii="仿宋" w:eastAsia="仿宋" w:hAnsi="仿宋" w:hint="eastAsia"/>
          <w:sz w:val="32"/>
          <w:szCs w:val="32"/>
        </w:rPr>
        <w:t>轻轨办并入</w:t>
      </w:r>
      <w:proofErr w:type="gramEnd"/>
      <w:r w:rsidRPr="006260EE">
        <w:rPr>
          <w:rFonts w:ascii="仿宋" w:eastAsia="仿宋" w:hAnsi="仿宋" w:hint="eastAsia"/>
          <w:sz w:val="32"/>
          <w:szCs w:val="32"/>
        </w:rPr>
        <w:t>市郑许一体化发展工作办公室。“不忘初心、牢记使命”主题教育开展工作，要深入谋划、扎实推进、保障有力。要坚持用身边的事教育身边的人，丰富</w:t>
      </w:r>
      <w:proofErr w:type="gramStart"/>
      <w:r w:rsidRPr="006260EE">
        <w:rPr>
          <w:rFonts w:ascii="仿宋" w:eastAsia="仿宋" w:hAnsi="仿宋" w:hint="eastAsia"/>
          <w:sz w:val="32"/>
          <w:szCs w:val="32"/>
        </w:rPr>
        <w:t>八七</w:t>
      </w:r>
      <w:proofErr w:type="gramEnd"/>
      <w:r w:rsidRPr="006260EE">
        <w:rPr>
          <w:rFonts w:ascii="仿宋" w:eastAsia="仿宋" w:hAnsi="仿宋" w:hint="eastAsia"/>
          <w:sz w:val="32"/>
          <w:szCs w:val="32"/>
        </w:rPr>
        <w:t>路中央河南调查组旧址、长葛市共产党员学习教育基地内容，组织集中学习教育活动；组织部要认真研究全市实施方案，将我市优秀事迹、红色历史素材融入主题教育当中，确保主题教育不虚、不空、不偏。重点项目谋划工作，要认真研究国家政策，抢抓机遇，积极谋划高质量项目；要突出抓好招商引资，认真落实“二分之一”工作法，积极谋划包装产业项目；县级干部要积极分包重点项目，帮助解决问题，加快推进；各镇（办事处）、各局委要有招商意识，积极外出招商，要将招商情况及时上报商务局；商务局要统筹前期招商工作，</w:t>
      </w:r>
      <w:proofErr w:type="gramStart"/>
      <w:r w:rsidRPr="006260EE">
        <w:rPr>
          <w:rFonts w:ascii="仿宋" w:eastAsia="仿宋" w:hAnsi="仿宋" w:hint="eastAsia"/>
          <w:sz w:val="32"/>
          <w:szCs w:val="32"/>
        </w:rPr>
        <w:t>发改委大</w:t>
      </w:r>
      <w:proofErr w:type="gramEnd"/>
      <w:r w:rsidRPr="006260EE">
        <w:rPr>
          <w:rFonts w:ascii="仿宋" w:eastAsia="仿宋" w:hAnsi="仿宋" w:hint="eastAsia"/>
          <w:sz w:val="32"/>
          <w:szCs w:val="32"/>
        </w:rPr>
        <w:t>项目办要加大后期督导检查，确保项目尽快落地。尹俊营还对“四个一百”专项行动、教育三年攻坚工作、教育布局改革、信访稳定、党的建设、农村“三变改革”、创卫、环保、经济运行等重点工作进行部署。</w:t>
      </w:r>
    </w:p>
    <w:p w14:paraId="7463819D" w14:textId="24A61E93"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8月30日，市产业集聚区第二十八次工作推进联席会召开，市委书记尹俊营，市委常委、统战部长李全民，市产业集聚区管委会班子成员刘超伟、孙明亮、周全</w:t>
      </w:r>
      <w:proofErr w:type="gramStart"/>
      <w:r w:rsidRPr="006260EE">
        <w:rPr>
          <w:rFonts w:ascii="仿宋" w:eastAsia="仿宋" w:hAnsi="仿宋"/>
          <w:sz w:val="32"/>
          <w:szCs w:val="32"/>
        </w:rPr>
        <w:t>民出席</w:t>
      </w:r>
      <w:proofErr w:type="gramEnd"/>
      <w:r w:rsidRPr="006260EE">
        <w:rPr>
          <w:rFonts w:ascii="仿宋" w:eastAsia="仿宋" w:hAnsi="仿宋"/>
          <w:sz w:val="32"/>
          <w:szCs w:val="32"/>
        </w:rPr>
        <w:t>会议。会议听取了市产业新城工作推进情况及市产业集聚区2019年重点项目建设、企业入</w:t>
      </w:r>
      <w:proofErr w:type="gramStart"/>
      <w:r w:rsidRPr="006260EE">
        <w:rPr>
          <w:rFonts w:ascii="仿宋" w:eastAsia="仿宋" w:hAnsi="仿宋"/>
          <w:sz w:val="32"/>
          <w:szCs w:val="32"/>
        </w:rPr>
        <w:t>规</w:t>
      </w:r>
      <w:proofErr w:type="gramEnd"/>
      <w:r w:rsidRPr="006260EE">
        <w:rPr>
          <w:rFonts w:ascii="仿宋" w:eastAsia="仿宋" w:hAnsi="仿宋"/>
          <w:sz w:val="32"/>
          <w:szCs w:val="32"/>
        </w:rPr>
        <w:t>、招商引资等工作情况，并对下</w:t>
      </w:r>
      <w:r w:rsidRPr="006260EE">
        <w:rPr>
          <w:rFonts w:ascii="仿宋" w:eastAsia="仿宋" w:hAnsi="仿宋"/>
          <w:sz w:val="32"/>
          <w:szCs w:val="32"/>
        </w:rPr>
        <w:lastRenderedPageBreak/>
        <w:t>步工作进行部署。就市产业新城近期工作推进中遇到的问题，尹俊营指出，要做好项目建设用地规划，做好长远计划；对项目</w:t>
      </w:r>
      <w:proofErr w:type="gramStart"/>
      <w:r w:rsidRPr="006260EE">
        <w:rPr>
          <w:rFonts w:ascii="仿宋" w:eastAsia="仿宋" w:hAnsi="仿宋"/>
          <w:sz w:val="32"/>
          <w:szCs w:val="32"/>
        </w:rPr>
        <w:t>占用国储林土地</w:t>
      </w:r>
      <w:proofErr w:type="gramEnd"/>
      <w:r w:rsidRPr="006260EE">
        <w:rPr>
          <w:rFonts w:ascii="仿宋" w:eastAsia="仿宋" w:hAnsi="仿宋"/>
          <w:sz w:val="32"/>
          <w:szCs w:val="32"/>
        </w:rPr>
        <w:t>问题，要加强与上级沟通，拿出解决办法；市林业局要牵头迅速制定</w:t>
      </w:r>
      <w:proofErr w:type="gramStart"/>
      <w:r w:rsidRPr="006260EE">
        <w:rPr>
          <w:rFonts w:ascii="仿宋" w:eastAsia="仿宋" w:hAnsi="仿宋"/>
          <w:sz w:val="32"/>
          <w:szCs w:val="32"/>
        </w:rPr>
        <w:t>占用国储林土地</w:t>
      </w:r>
      <w:proofErr w:type="gramEnd"/>
      <w:r w:rsidRPr="006260EE">
        <w:rPr>
          <w:rFonts w:ascii="仿宋" w:eastAsia="仿宋" w:hAnsi="仿宋"/>
          <w:sz w:val="32"/>
          <w:szCs w:val="32"/>
        </w:rPr>
        <w:t>解决办法，不能因土地问题耽误项目建设。裕同项目要按照</w:t>
      </w:r>
      <w:r w:rsidRPr="006260EE">
        <w:rPr>
          <w:rFonts w:ascii="仿宋" w:eastAsia="仿宋" w:hAnsi="仿宋" w:hint="eastAsia"/>
          <w:sz w:val="32"/>
          <w:szCs w:val="32"/>
        </w:rPr>
        <w:t>标杆进行打造，市产业新城要与电业局提前做好电网布局，保障企业用电；要督促企业办理环评等前期手续，确保项目尽快开工。</w:t>
      </w:r>
      <w:r w:rsidRPr="006260EE">
        <w:rPr>
          <w:rFonts w:ascii="仿宋" w:eastAsia="仿宋" w:hAnsi="仿宋"/>
          <w:sz w:val="32"/>
          <w:szCs w:val="32"/>
        </w:rPr>
        <w:t>2019年重点项目建设要再鼓劲儿、再加力，力争10月份集中开工一批重点项目。要聚焦重点，将长海不锈钢、大森机电GTA、天壕机电、</w:t>
      </w:r>
      <w:proofErr w:type="gramStart"/>
      <w:r w:rsidRPr="006260EE">
        <w:rPr>
          <w:rFonts w:ascii="仿宋" w:eastAsia="仿宋" w:hAnsi="仿宋"/>
          <w:sz w:val="32"/>
          <w:szCs w:val="32"/>
        </w:rPr>
        <w:t>宇龙管</w:t>
      </w:r>
      <w:proofErr w:type="gramEnd"/>
      <w:r w:rsidRPr="006260EE">
        <w:rPr>
          <w:rFonts w:ascii="仿宋" w:eastAsia="仿宋" w:hAnsi="仿宋"/>
          <w:sz w:val="32"/>
          <w:szCs w:val="32"/>
        </w:rPr>
        <w:t>业、</w:t>
      </w:r>
      <w:proofErr w:type="gramStart"/>
      <w:r w:rsidRPr="006260EE">
        <w:rPr>
          <w:rFonts w:ascii="仿宋" w:eastAsia="仿宋" w:hAnsi="仿宋"/>
          <w:sz w:val="32"/>
          <w:szCs w:val="32"/>
        </w:rPr>
        <w:t>宝润达</w:t>
      </w:r>
      <w:proofErr w:type="gramEnd"/>
      <w:r w:rsidRPr="006260EE">
        <w:rPr>
          <w:rFonts w:ascii="仿宋" w:eastAsia="仿宋" w:hAnsi="仿宋"/>
          <w:sz w:val="32"/>
          <w:szCs w:val="32"/>
        </w:rPr>
        <w:t>、</w:t>
      </w:r>
      <w:proofErr w:type="gramStart"/>
      <w:r w:rsidRPr="006260EE">
        <w:rPr>
          <w:rFonts w:ascii="仿宋" w:eastAsia="仿宋" w:hAnsi="仿宋"/>
          <w:sz w:val="32"/>
          <w:szCs w:val="32"/>
        </w:rPr>
        <w:t>德百特等项目</w:t>
      </w:r>
      <w:proofErr w:type="gramEnd"/>
      <w:r w:rsidRPr="006260EE">
        <w:rPr>
          <w:rFonts w:ascii="仿宋" w:eastAsia="仿宋" w:hAnsi="仿宋"/>
          <w:sz w:val="32"/>
          <w:szCs w:val="32"/>
        </w:rPr>
        <w:t>列入县级干部联系点，每周听取项目进度。要盯紧长海不锈钢设备调试、厂区环境提升工作，对该项目带来的200人团队出台人才引进优惠政策，争取早日投产运营；要协调解决大森机电资金、场地、担保问题，确保大森机电GTA项目落地长葛；要加快协商考察，将天</w:t>
      </w:r>
      <w:r w:rsidRPr="006260EE">
        <w:rPr>
          <w:rFonts w:ascii="仿宋" w:eastAsia="仿宋" w:hAnsi="仿宋" w:hint="eastAsia"/>
          <w:sz w:val="32"/>
          <w:szCs w:val="32"/>
        </w:rPr>
        <w:t>壕机电入驻列入计划；要</w:t>
      </w:r>
      <w:proofErr w:type="gramStart"/>
      <w:r w:rsidRPr="006260EE">
        <w:rPr>
          <w:rFonts w:ascii="仿宋" w:eastAsia="仿宋" w:hAnsi="仿宋" w:hint="eastAsia"/>
          <w:sz w:val="32"/>
          <w:szCs w:val="32"/>
        </w:rPr>
        <w:t>制定宇龙新</w:t>
      </w:r>
      <w:proofErr w:type="gramEnd"/>
      <w:r w:rsidRPr="006260EE">
        <w:rPr>
          <w:rFonts w:ascii="仿宋" w:eastAsia="仿宋" w:hAnsi="仿宋" w:hint="eastAsia"/>
          <w:sz w:val="32"/>
          <w:szCs w:val="32"/>
        </w:rPr>
        <w:t>引进生产线详细计划，列出时间节点。就下一步招商引资工作，尹俊营强调，要抓好“盘活存量、优化增量”。要统计、盘活闲置土地厂房存量，加大新产业项目入驻；市土地局要拿出闲置土地回收办法，成立由副局长带队的工作组上门做工作；财政局、金融办、国资办要联合成立资产管理组，用好担保平台，加强与投资公司联系，解决资金难题；市产业集聚区要成立招商专班，积极外出考察，精准招商。同时，要进一</w:t>
      </w:r>
      <w:r w:rsidRPr="006260EE">
        <w:rPr>
          <w:rFonts w:ascii="仿宋" w:eastAsia="仿宋" w:hAnsi="仿宋" w:hint="eastAsia"/>
          <w:sz w:val="32"/>
          <w:szCs w:val="32"/>
        </w:rPr>
        <w:lastRenderedPageBreak/>
        <w:t>步强化对企业的服务，盯紧已开工项目落地情况，协调解决问题，增强企业信心。</w:t>
      </w:r>
    </w:p>
    <w:p w14:paraId="28706630"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31日，市委书记尹俊营到烈士陵园、高铁北站调研项目建设情况，副市长张雪飞陪同。考虑到市民游玩需求，尹俊营建议施工部门把原计划东西走向与高铁引线相连的站前路继续向东延伸，与清潩河滨河路相连，市民可直接通过滨河路来到高铁北站。延长后的站前路将在三号路南侧形成一个新的环线，既可减轻三号路通行压力，又可带动高铁北站周边村落发展旅游经济。尹俊营指出，郑万高铁已进入联调联试阶段，高铁引线工程要倒排工期、加快推进，确保高铁引线如期通车。秋收结束后，站前路、高铁引线要及时开展绿化工作。增福镇要做好沿线拆迁、环保、隔离工</w:t>
      </w:r>
      <w:r w:rsidRPr="006260EE">
        <w:rPr>
          <w:rFonts w:ascii="仿宋" w:eastAsia="仿宋" w:hAnsi="仿宋" w:hint="eastAsia"/>
          <w:sz w:val="32"/>
          <w:szCs w:val="32"/>
        </w:rPr>
        <w:t>作，为施工创造良好环境，沿线乡村要结合美丽乡村工作优化沿途环境，确保工作整体快速向前推进。在烈士陵园，尹俊营要求，要加快项目进度，确保工程质量。烈士纪念堂内展板等要及时更新，讲解员要抓紧熟悉相关内容和流程，园内树木要尽快补栽补种，进一步优化提升环境。</w:t>
      </w:r>
    </w:p>
    <w:p w14:paraId="7B0D068B"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8月31日，市委书记尹俊营对增福</w:t>
      </w:r>
      <w:proofErr w:type="gramStart"/>
      <w:r w:rsidRPr="006260EE">
        <w:rPr>
          <w:rFonts w:ascii="仿宋" w:eastAsia="仿宋" w:hAnsi="仿宋"/>
          <w:sz w:val="32"/>
          <w:szCs w:val="32"/>
        </w:rPr>
        <w:t>镇申店社区</w:t>
      </w:r>
      <w:proofErr w:type="gramEnd"/>
      <w:r w:rsidRPr="006260EE">
        <w:rPr>
          <w:rFonts w:ascii="仿宋" w:eastAsia="仿宋" w:hAnsi="仿宋"/>
          <w:sz w:val="32"/>
          <w:szCs w:val="32"/>
        </w:rPr>
        <w:t>、后河镇闫楼村三变改革、脱贫攻坚工作开展情况进行调研。尹俊营指出，三</w:t>
      </w:r>
      <w:proofErr w:type="gramStart"/>
      <w:r w:rsidRPr="006260EE">
        <w:rPr>
          <w:rFonts w:ascii="仿宋" w:eastAsia="仿宋" w:hAnsi="仿宋"/>
          <w:sz w:val="32"/>
          <w:szCs w:val="32"/>
        </w:rPr>
        <w:t>变改革</w:t>
      </w:r>
      <w:proofErr w:type="gramEnd"/>
      <w:r w:rsidRPr="006260EE">
        <w:rPr>
          <w:rFonts w:ascii="仿宋" w:eastAsia="仿宋" w:hAnsi="仿宋"/>
          <w:sz w:val="32"/>
          <w:szCs w:val="32"/>
        </w:rPr>
        <w:t>最重要的是把资源变资产，各镇（办事处）、各村党组织书记必须了解三</w:t>
      </w:r>
      <w:proofErr w:type="gramStart"/>
      <w:r w:rsidRPr="006260EE">
        <w:rPr>
          <w:rFonts w:ascii="仿宋" w:eastAsia="仿宋" w:hAnsi="仿宋"/>
          <w:sz w:val="32"/>
          <w:szCs w:val="32"/>
        </w:rPr>
        <w:t>变改革</w:t>
      </w:r>
      <w:proofErr w:type="gramEnd"/>
      <w:r w:rsidRPr="006260EE">
        <w:rPr>
          <w:rFonts w:ascii="仿宋" w:eastAsia="仿宋" w:hAnsi="仿宋"/>
          <w:sz w:val="32"/>
          <w:szCs w:val="32"/>
        </w:rPr>
        <w:t>深层内涵，根据本村实际情况合理规划、安排、推进。尹俊营指出，三</w:t>
      </w:r>
      <w:proofErr w:type="gramStart"/>
      <w:r w:rsidRPr="006260EE">
        <w:rPr>
          <w:rFonts w:ascii="仿宋" w:eastAsia="仿宋" w:hAnsi="仿宋"/>
          <w:sz w:val="32"/>
          <w:szCs w:val="32"/>
        </w:rPr>
        <w:t>变改革</w:t>
      </w:r>
      <w:proofErr w:type="gramEnd"/>
      <w:r w:rsidRPr="006260EE">
        <w:rPr>
          <w:rFonts w:ascii="仿宋" w:eastAsia="仿宋" w:hAnsi="仿宋"/>
          <w:sz w:val="32"/>
          <w:szCs w:val="32"/>
        </w:rPr>
        <w:t>对农村</w:t>
      </w:r>
      <w:r w:rsidRPr="006260EE">
        <w:rPr>
          <w:rFonts w:ascii="仿宋" w:eastAsia="仿宋" w:hAnsi="仿宋"/>
          <w:sz w:val="32"/>
          <w:szCs w:val="32"/>
        </w:rPr>
        <w:lastRenderedPageBreak/>
        <w:t>最有利的地方就是提高土地利用效率，解放农村劳动力。现在随着农业机械化的发展，分散的土地已成为‘困住’农村劳动力的重要原因。大规模农场式耕种不仅效率更高，在一定程度上也解放了农村生产力。就做好脱贫攻坚工作，尹俊营要求，包村干部不要紧</w:t>
      </w:r>
      <w:proofErr w:type="gramStart"/>
      <w:r w:rsidRPr="006260EE">
        <w:rPr>
          <w:rFonts w:ascii="仿宋" w:eastAsia="仿宋" w:hAnsi="仿宋"/>
          <w:sz w:val="32"/>
          <w:szCs w:val="32"/>
        </w:rPr>
        <w:t>盯</w:t>
      </w:r>
      <w:proofErr w:type="gramEnd"/>
      <w:r w:rsidRPr="006260EE">
        <w:rPr>
          <w:rFonts w:ascii="仿宋" w:eastAsia="仿宋" w:hAnsi="仿宋"/>
          <w:sz w:val="32"/>
          <w:szCs w:val="32"/>
        </w:rPr>
        <w:t>贫困户单月收入，而是</w:t>
      </w:r>
      <w:r w:rsidRPr="006260EE">
        <w:rPr>
          <w:rFonts w:ascii="仿宋" w:eastAsia="仿宋" w:hAnsi="仿宋" w:hint="eastAsia"/>
          <w:sz w:val="32"/>
          <w:szCs w:val="32"/>
        </w:rPr>
        <w:t>要让他们拥有长期稳定的收入来源。要把拥有劳动能力又找不到工作的贫困户加入到社区劳务股份合作社，通过积分机制对他们进行考核。包村干部对待贫困户要带有感情，同时也要做好档卡、手续等工作。各村党支部书记和驻村第一书记要利用好爱心超市，在积分考核上真正做到公平公正。爱心超市不一定</w:t>
      </w:r>
      <w:proofErr w:type="gramStart"/>
      <w:r w:rsidRPr="006260EE">
        <w:rPr>
          <w:rFonts w:ascii="仿宋" w:eastAsia="仿宋" w:hAnsi="仿宋" w:hint="eastAsia"/>
          <w:sz w:val="32"/>
          <w:szCs w:val="32"/>
        </w:rPr>
        <w:t>仅服务</w:t>
      </w:r>
      <w:proofErr w:type="gramEnd"/>
      <w:r w:rsidRPr="006260EE">
        <w:rPr>
          <w:rFonts w:ascii="仿宋" w:eastAsia="仿宋" w:hAnsi="仿宋" w:hint="eastAsia"/>
          <w:sz w:val="32"/>
          <w:szCs w:val="32"/>
        </w:rPr>
        <w:t>于贫困户，边缘户、村保洁员甚至是全体村民都可纳入到爱心超市积分考核范畴。各村可以通过设置一个光荣榜，让村内德高望重、公平公正的老人进行评分；对于爱干净、讲文明的村民，真正为集体干实事的村民要多给积分，让他们切实得到实惠。这样的做法持续两个月，村容村貌一定会发生很大改变。</w:t>
      </w:r>
    </w:p>
    <w:p w14:paraId="3DC0EACC" w14:textId="77777777" w:rsidR="006260EE" w:rsidRPr="006260EE" w:rsidRDefault="006260EE" w:rsidP="006260EE">
      <w:pPr>
        <w:ind w:firstLineChars="200" w:firstLine="640"/>
        <w:rPr>
          <w:rFonts w:ascii="仿宋" w:eastAsia="仿宋" w:hAnsi="仿宋"/>
          <w:sz w:val="32"/>
          <w:szCs w:val="32"/>
        </w:rPr>
      </w:pPr>
      <w:r w:rsidRPr="006260EE">
        <w:rPr>
          <w:rFonts w:ascii="仿宋" w:eastAsia="仿宋" w:hAnsi="仿宋"/>
          <w:sz w:val="32"/>
          <w:szCs w:val="32"/>
        </w:rPr>
        <w:t>8月31日，市长张忠民到石固镇调研脱贫攻坚工作。张忠民强调，要坚决贯彻落</w:t>
      </w:r>
      <w:proofErr w:type="gramStart"/>
      <w:r w:rsidRPr="006260EE">
        <w:rPr>
          <w:rFonts w:ascii="仿宋" w:eastAsia="仿宋" w:hAnsi="仿宋"/>
          <w:sz w:val="32"/>
          <w:szCs w:val="32"/>
        </w:rPr>
        <w:t>实习近</w:t>
      </w:r>
      <w:proofErr w:type="gramEnd"/>
      <w:r w:rsidRPr="006260EE">
        <w:rPr>
          <w:rFonts w:ascii="仿宋" w:eastAsia="仿宋" w:hAnsi="仿宋"/>
          <w:sz w:val="32"/>
          <w:szCs w:val="32"/>
        </w:rPr>
        <w:t>平总书记在解决“两不愁三保障”突出问题座谈会上的重要讲话精神，对“两不愁三保障”突出问题进行回头看、再排查，彻底摸准摸清底数，狠抓政策、责任落实，确保高质量打赢脱贫攻坚战。在石固镇花杨村党群服务中心，张忠民与镇村负责人、驻村第一书记</w:t>
      </w:r>
      <w:r w:rsidRPr="006260EE">
        <w:rPr>
          <w:rFonts w:ascii="仿宋" w:eastAsia="仿宋" w:hAnsi="仿宋"/>
          <w:sz w:val="32"/>
          <w:szCs w:val="32"/>
        </w:rPr>
        <w:lastRenderedPageBreak/>
        <w:t>及扶贫干部进行面对面交流，详细了解 “两不愁三保障”突出问题排查解决情况以及当前工作中存在的困难和问题，并对扶贫政策知识的掌握、标准的执行落实情况进行深入问询。张忠民强调，习近平总书记在解决“两不愁三保</w:t>
      </w:r>
      <w:r w:rsidRPr="006260EE">
        <w:rPr>
          <w:rFonts w:ascii="仿宋" w:eastAsia="仿宋" w:hAnsi="仿宋" w:hint="eastAsia"/>
          <w:sz w:val="32"/>
          <w:szCs w:val="32"/>
        </w:rPr>
        <w:t>障”突出问题座谈会上的重要讲话，为我们做好今明两年脱贫攻坚工作提出了明确要求、提供了根本遵循。各级、各部门要深入学习领会，抓好贯彻落实，确保今年脱贫攻坚工作取得扎实成效，为明年全面收官打下坚实基础。一要聚焦“两不愁三保障”突出问题，对照教育、医疗、住房等政策标准，一条条排查、一项项梳理，彻底摸清底数，着力补齐短板。二要围绕“两不愁三保障”目标，全心全力抓好地方党委政府、行业部门、镇村等各级、各部门责任落实，抓好教育、医疗、住房等系列行业政策落实，抓好“七项措施”“六个精准”等具体工作落实。三要将稳定脱贫、防止返贫工作摆上重要位置，对贫困人口、脱贫人口、边缘人口等进行动态监管，及时采取措施予以精准帮扶。四要高度重视扶贫项目资金的规范化使用管理，特别要抓好镇、村两级扶贫资金项目公告公示制度的落实，确保扶贫资金阳光运行，主动接受群众监督。就做好近期重点工作，张忠民要求，市扶贫办要发挥统筹协调作用，认真指导镇村对照</w:t>
      </w:r>
      <w:r w:rsidRPr="006260EE">
        <w:rPr>
          <w:rFonts w:ascii="仿宋" w:eastAsia="仿宋" w:hAnsi="仿宋"/>
          <w:sz w:val="32"/>
          <w:szCs w:val="32"/>
        </w:rPr>
        <w:t xml:space="preserve"> “两不愁三保障”及行业扶贫政策要求，对精准扶贫工作进行再排查、再过细；对发现的问题要举一反三，全面排查，有针对性地跟踪整改。对于个</w:t>
      </w:r>
      <w:r w:rsidRPr="006260EE">
        <w:rPr>
          <w:rFonts w:ascii="仿宋" w:eastAsia="仿宋" w:hAnsi="仿宋"/>
          <w:sz w:val="32"/>
          <w:szCs w:val="32"/>
        </w:rPr>
        <w:lastRenderedPageBreak/>
        <w:t>别因政策文件调整导致前后标准不一致的问题，相关行业部门要精准统一提供市、镇</w:t>
      </w:r>
      <w:r w:rsidRPr="006260EE">
        <w:rPr>
          <w:rFonts w:ascii="仿宋" w:eastAsia="仿宋" w:hAnsi="仿宋" w:hint="eastAsia"/>
          <w:sz w:val="32"/>
          <w:szCs w:val="32"/>
        </w:rPr>
        <w:t>、村三级佐证材料，实事求是</w:t>
      </w:r>
      <w:proofErr w:type="gramStart"/>
      <w:r w:rsidRPr="006260EE">
        <w:rPr>
          <w:rFonts w:ascii="仿宋" w:eastAsia="仿宋" w:hAnsi="仿宋" w:hint="eastAsia"/>
          <w:sz w:val="32"/>
          <w:szCs w:val="32"/>
        </w:rPr>
        <w:t>反映扶贫</w:t>
      </w:r>
      <w:proofErr w:type="gramEnd"/>
      <w:r w:rsidRPr="006260EE">
        <w:rPr>
          <w:rFonts w:ascii="仿宋" w:eastAsia="仿宋" w:hAnsi="仿宋" w:hint="eastAsia"/>
          <w:sz w:val="32"/>
          <w:szCs w:val="32"/>
        </w:rPr>
        <w:t>成效；扶贫办要利用微信、宣传手册等多种宣传方式，强化政策调整前后的宣传解读，切实提高干部群众政策知晓率。</w:t>
      </w:r>
    </w:p>
    <w:p w14:paraId="15A68FD2" w14:textId="1E05DE93" w:rsidR="004B16EC" w:rsidRPr="006260EE" w:rsidRDefault="004B16EC" w:rsidP="006260EE">
      <w:pPr>
        <w:ind w:firstLineChars="200" w:firstLine="640"/>
        <w:rPr>
          <w:rFonts w:ascii="仿宋" w:eastAsia="仿宋" w:hAnsi="仿宋"/>
          <w:sz w:val="32"/>
          <w:szCs w:val="32"/>
        </w:rPr>
      </w:pPr>
    </w:p>
    <w:sectPr w:rsidR="004B16EC" w:rsidRPr="006260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BD4CE" w14:textId="77777777" w:rsidR="0016409D" w:rsidRDefault="0016409D" w:rsidP="00DD54BA">
      <w:r>
        <w:separator/>
      </w:r>
    </w:p>
  </w:endnote>
  <w:endnote w:type="continuationSeparator" w:id="0">
    <w:p w14:paraId="61C9A0EE" w14:textId="77777777" w:rsidR="0016409D" w:rsidRDefault="0016409D" w:rsidP="00DD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427CC" w14:textId="77777777" w:rsidR="0016409D" w:rsidRDefault="0016409D" w:rsidP="00DD54BA">
      <w:r>
        <w:separator/>
      </w:r>
    </w:p>
  </w:footnote>
  <w:footnote w:type="continuationSeparator" w:id="0">
    <w:p w14:paraId="036879E2" w14:textId="77777777" w:rsidR="0016409D" w:rsidRDefault="0016409D" w:rsidP="00DD5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AB"/>
    <w:rsid w:val="0016409D"/>
    <w:rsid w:val="004B16EC"/>
    <w:rsid w:val="006260EE"/>
    <w:rsid w:val="00DD54BA"/>
    <w:rsid w:val="00E10537"/>
    <w:rsid w:val="00E73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FFADD"/>
  <w15:chartTrackingRefBased/>
  <w15:docId w15:val="{FC9BF307-7883-42FF-8C6A-727357FFE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4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54B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D54BA"/>
    <w:rPr>
      <w:sz w:val="18"/>
      <w:szCs w:val="18"/>
    </w:rPr>
  </w:style>
  <w:style w:type="paragraph" w:styleId="a5">
    <w:name w:val="footer"/>
    <w:basedOn w:val="a"/>
    <w:link w:val="a6"/>
    <w:uiPriority w:val="99"/>
    <w:unhideWhenUsed/>
    <w:rsid w:val="00DD54BA"/>
    <w:pPr>
      <w:tabs>
        <w:tab w:val="center" w:pos="4153"/>
        <w:tab w:val="right" w:pos="8306"/>
      </w:tabs>
      <w:snapToGrid w:val="0"/>
      <w:jc w:val="left"/>
    </w:pPr>
    <w:rPr>
      <w:sz w:val="18"/>
      <w:szCs w:val="18"/>
    </w:rPr>
  </w:style>
  <w:style w:type="character" w:customStyle="1" w:styleId="a6">
    <w:name w:val="页脚 字符"/>
    <w:basedOn w:val="a0"/>
    <w:link w:val="a5"/>
    <w:uiPriority w:val="99"/>
    <w:rsid w:val="00DD54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57</Pages>
  <Words>4738</Words>
  <Characters>27011</Characters>
  <Application>Microsoft Office Word</Application>
  <DocSecurity>0</DocSecurity>
  <Lines>225</Lines>
  <Paragraphs>63</Paragraphs>
  <ScaleCrop>false</ScaleCrop>
  <Company/>
  <LinksUpToDate>false</LinksUpToDate>
  <CharactersWithSpaces>31686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醒</dc:creator>
  <cp:keywords/>
  <dc:description/>
  <cp:lastModifiedBy>陈 醒</cp:lastModifiedBy>
  <cp:revision>3</cp:revision>
  <dcterms:created xsi:type="dcterms:W3CDTF">2019-11-27T07:06:00Z</dcterms:created>
  <dcterms:modified xsi:type="dcterms:W3CDTF">2020-02-17T03:32:00Z</dcterms:modified>
</cp:coreProperties>
</file>